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06C" w:rsidRPr="00861309" w:rsidRDefault="0003506C" w:rsidP="0003506C">
      <w:pPr>
        <w:pStyle w:val="a4"/>
        <w:tabs>
          <w:tab w:val="clear" w:pos="4153"/>
          <w:tab w:val="clear" w:pos="8306"/>
        </w:tabs>
        <w:jc w:val="center"/>
        <w:rPr>
          <w:rFonts w:ascii="Garamond" w:eastAsia="MS Mincho" w:hAnsi="Garamond"/>
          <w:b/>
          <w:sz w:val="44"/>
        </w:rPr>
      </w:pPr>
      <w:r>
        <w:rPr>
          <w:rFonts w:ascii="Garamond" w:eastAsia="MS Mincho" w:hAnsi="Garamond"/>
          <w:b/>
          <w:noProof/>
          <w:sz w:val="44"/>
        </w:rPr>
        <w:drawing>
          <wp:inline distT="0" distB="0" distL="0" distR="0">
            <wp:extent cx="800100" cy="847725"/>
            <wp:effectExtent l="19050" t="0" r="0" b="0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323" cy="855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06C" w:rsidRPr="003827A5" w:rsidRDefault="0003506C" w:rsidP="0003506C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  <w:lang w:val="ru-RU"/>
        </w:rPr>
      </w:pPr>
      <w:r w:rsidRPr="003827A5">
        <w:rPr>
          <w:rFonts w:ascii="Arial" w:eastAsia="MS Mincho" w:hAnsi="Arial" w:cs="Arial"/>
          <w:b/>
          <w:sz w:val="32"/>
          <w:szCs w:val="32"/>
          <w:lang w:val="ru-RU"/>
        </w:rPr>
        <w:t>Кемеровская область</w:t>
      </w:r>
    </w:p>
    <w:p w:rsidR="0003506C" w:rsidRPr="003827A5" w:rsidRDefault="0003506C" w:rsidP="0003506C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  <w:lang w:val="ru-RU"/>
        </w:rPr>
      </w:pPr>
      <w:r w:rsidRPr="003827A5">
        <w:rPr>
          <w:rFonts w:ascii="Arial" w:eastAsia="MS Mincho" w:hAnsi="Arial" w:cs="Arial"/>
          <w:b/>
          <w:sz w:val="32"/>
          <w:szCs w:val="32"/>
          <w:lang w:val="ru-RU"/>
        </w:rPr>
        <w:t>Тяжинский муниципальный район</w:t>
      </w:r>
    </w:p>
    <w:p w:rsidR="0003506C" w:rsidRPr="003827A5" w:rsidRDefault="0003506C" w:rsidP="0003506C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  <w:lang w:val="ru-RU"/>
        </w:rPr>
      </w:pPr>
      <w:r w:rsidRPr="003827A5">
        <w:rPr>
          <w:rFonts w:ascii="Arial" w:eastAsia="MS Mincho" w:hAnsi="Arial" w:cs="Arial"/>
          <w:b/>
          <w:sz w:val="32"/>
          <w:szCs w:val="32"/>
          <w:lang w:val="ru-RU"/>
        </w:rPr>
        <w:t>Администрация Тяжинского муниципального района</w:t>
      </w:r>
    </w:p>
    <w:p w:rsidR="0003506C" w:rsidRPr="003827A5" w:rsidRDefault="0003506C" w:rsidP="0003506C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  <w:lang w:val="ru-RU"/>
        </w:rPr>
      </w:pPr>
    </w:p>
    <w:p w:rsidR="0003506C" w:rsidRPr="00F23E09" w:rsidRDefault="00F23E09" w:rsidP="0003506C">
      <w:pPr>
        <w:jc w:val="center"/>
        <w:rPr>
          <w:rFonts w:ascii="Arial" w:eastAsia="MS Mincho" w:hAnsi="Arial" w:cs="Arial"/>
          <w:b/>
          <w:sz w:val="32"/>
          <w:szCs w:val="32"/>
          <w:lang w:val="ru-RU"/>
        </w:rPr>
      </w:pPr>
      <w:proofErr w:type="spellStart"/>
      <w:r>
        <w:rPr>
          <w:rFonts w:ascii="Arial" w:eastAsia="MS Mincho" w:hAnsi="Arial" w:cs="Arial"/>
          <w:b/>
          <w:sz w:val="32"/>
          <w:szCs w:val="32"/>
          <w:lang w:val="ru-RU"/>
        </w:rPr>
        <w:t>Постановл</w:t>
      </w:r>
      <w:proofErr w:type="spellEnd"/>
      <w:r w:rsidR="0003506C" w:rsidRPr="00861309">
        <w:rPr>
          <w:rFonts w:ascii="Arial" w:eastAsia="MS Mincho" w:hAnsi="Arial" w:cs="Arial"/>
          <w:b/>
          <w:sz w:val="32"/>
          <w:szCs w:val="32"/>
        </w:rPr>
        <w:t>е</w:t>
      </w:r>
      <w:proofErr w:type="spellStart"/>
      <w:r>
        <w:rPr>
          <w:rFonts w:ascii="Arial" w:eastAsia="MS Mincho" w:hAnsi="Arial" w:cs="Arial"/>
          <w:b/>
          <w:sz w:val="32"/>
          <w:szCs w:val="32"/>
          <w:lang w:val="ru-RU"/>
        </w:rPr>
        <w:t>ние</w:t>
      </w:r>
      <w:proofErr w:type="spellEnd"/>
    </w:p>
    <w:p w:rsidR="0003506C" w:rsidRPr="00861309" w:rsidRDefault="0003506C" w:rsidP="0003506C">
      <w:pPr>
        <w:jc w:val="center"/>
        <w:rPr>
          <w:rFonts w:ascii="Arial" w:eastAsia="MS Mincho" w:hAnsi="Arial" w:cs="Arial"/>
          <w:b/>
          <w:spacing w:val="20"/>
          <w:sz w:val="32"/>
          <w:szCs w:val="32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94"/>
        <w:gridCol w:w="1701"/>
        <w:gridCol w:w="283"/>
        <w:gridCol w:w="426"/>
        <w:gridCol w:w="992"/>
      </w:tblGrid>
      <w:tr w:rsidR="0003506C" w:rsidRPr="00861309" w:rsidTr="00C325B9">
        <w:trPr>
          <w:jc w:val="center"/>
        </w:trPr>
        <w:tc>
          <w:tcPr>
            <w:tcW w:w="694" w:type="dxa"/>
            <w:shd w:val="clear" w:color="auto" w:fill="auto"/>
            <w:vAlign w:val="bottom"/>
          </w:tcPr>
          <w:p w:rsidR="0003506C" w:rsidRPr="00861309" w:rsidRDefault="0003506C" w:rsidP="00C325B9">
            <w:pPr>
              <w:jc w:val="center"/>
              <w:rPr>
                <w:rFonts w:ascii="Arial" w:hAnsi="Arial" w:cs="Arial"/>
                <w:b/>
                <w:szCs w:val="32"/>
              </w:rPr>
            </w:pPr>
            <w:proofErr w:type="spellStart"/>
            <w:r w:rsidRPr="00861309">
              <w:rPr>
                <w:rFonts w:ascii="Arial" w:hAnsi="Arial" w:cs="Arial"/>
                <w:b/>
                <w:szCs w:val="32"/>
              </w:rPr>
              <w:t>От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3506C" w:rsidRPr="0064787B" w:rsidRDefault="0064787B" w:rsidP="00C325B9">
            <w:pPr>
              <w:jc w:val="center"/>
              <w:rPr>
                <w:rFonts w:ascii="Arial" w:hAnsi="Arial" w:cs="Arial"/>
                <w:b/>
                <w:szCs w:val="32"/>
                <w:lang w:val="ru-RU"/>
              </w:rPr>
            </w:pPr>
            <w:r>
              <w:rPr>
                <w:rFonts w:ascii="Arial" w:hAnsi="Arial" w:cs="Arial"/>
                <w:b/>
                <w:szCs w:val="32"/>
                <w:lang w:val="ru-RU"/>
              </w:rPr>
              <w:t>27.02.2015г.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3506C" w:rsidRPr="00861309" w:rsidRDefault="0003506C" w:rsidP="00C325B9">
            <w:pPr>
              <w:jc w:val="center"/>
              <w:rPr>
                <w:rFonts w:ascii="Arial" w:hAnsi="Arial" w:cs="Arial"/>
                <w:b/>
                <w:szCs w:val="32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03506C" w:rsidRPr="00861309" w:rsidRDefault="0003506C" w:rsidP="00C325B9">
            <w:pPr>
              <w:jc w:val="center"/>
              <w:rPr>
                <w:rFonts w:ascii="Arial" w:hAnsi="Arial" w:cs="Arial"/>
                <w:b/>
                <w:szCs w:val="32"/>
              </w:rPr>
            </w:pPr>
            <w:r w:rsidRPr="00861309">
              <w:rPr>
                <w:rFonts w:ascii="Arial" w:hAnsi="Arial" w:cs="Arial"/>
                <w:b/>
                <w:szCs w:val="32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3506C" w:rsidRPr="0064787B" w:rsidRDefault="00FC79C6" w:rsidP="0064787B">
            <w:pPr>
              <w:rPr>
                <w:rFonts w:ascii="Arial" w:hAnsi="Arial" w:cs="Arial"/>
                <w:b/>
                <w:szCs w:val="32"/>
                <w:lang w:val="ru-RU"/>
              </w:rPr>
            </w:pPr>
            <w:r>
              <w:rPr>
                <w:rFonts w:ascii="Arial" w:hAnsi="Arial" w:cs="Arial"/>
                <w:b/>
                <w:szCs w:val="32"/>
                <w:lang w:val="ru-RU"/>
              </w:rPr>
              <w:t>19-п</w:t>
            </w:r>
          </w:p>
        </w:tc>
      </w:tr>
    </w:tbl>
    <w:p w:rsidR="0003506C" w:rsidRDefault="0003506C" w:rsidP="0003506C">
      <w:pPr>
        <w:jc w:val="center"/>
        <w:rPr>
          <w:rFonts w:ascii="Arial" w:hAnsi="Arial" w:cs="Arial"/>
          <w:b/>
          <w:sz w:val="32"/>
          <w:szCs w:val="32"/>
          <w:lang w:val="ru-RU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9365"/>
      </w:tblGrid>
      <w:tr w:rsidR="0003506C" w:rsidRPr="00296D39" w:rsidTr="00C325B9">
        <w:trPr>
          <w:cantSplit/>
          <w:trHeight w:val="2243"/>
          <w:jc w:val="center"/>
        </w:trPr>
        <w:tc>
          <w:tcPr>
            <w:tcW w:w="9365" w:type="dxa"/>
            <w:shd w:val="clear" w:color="auto" w:fill="auto"/>
            <w:vAlign w:val="bottom"/>
          </w:tcPr>
          <w:p w:rsidR="0003506C" w:rsidRDefault="0003506C" w:rsidP="00C325B9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ru-RU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ru-RU"/>
              </w:rPr>
              <w:t xml:space="preserve">Об утверждении </w:t>
            </w:r>
            <w:r w:rsidR="009A60DD">
              <w:rPr>
                <w:rFonts w:ascii="Arial" w:hAnsi="Arial" w:cs="Arial"/>
                <w:b/>
                <w:sz w:val="32"/>
                <w:szCs w:val="32"/>
                <w:lang w:val="ru-RU"/>
              </w:rPr>
              <w:t>П</w:t>
            </w:r>
            <w:r>
              <w:rPr>
                <w:rFonts w:ascii="Arial" w:hAnsi="Arial" w:cs="Arial"/>
                <w:b/>
                <w:sz w:val="32"/>
                <w:szCs w:val="32"/>
                <w:lang w:val="ru-RU"/>
              </w:rPr>
              <w:t xml:space="preserve">орядка </w:t>
            </w:r>
            <w:r w:rsidR="009A60DD">
              <w:rPr>
                <w:rFonts w:ascii="Arial" w:hAnsi="Arial" w:cs="Arial"/>
                <w:b/>
                <w:sz w:val="32"/>
                <w:szCs w:val="32"/>
                <w:lang w:val="ru-RU"/>
              </w:rPr>
              <w:t>оказания</w:t>
            </w:r>
          </w:p>
          <w:p w:rsidR="0037664D" w:rsidRDefault="0037664D" w:rsidP="00C325B9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ru-RU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ru-RU"/>
              </w:rPr>
              <w:t xml:space="preserve">единовременной </w:t>
            </w:r>
            <w:r w:rsidR="00F23E09">
              <w:rPr>
                <w:rFonts w:ascii="Arial" w:hAnsi="Arial" w:cs="Arial"/>
                <w:b/>
                <w:sz w:val="32"/>
                <w:szCs w:val="32"/>
                <w:lang w:val="ru-RU"/>
              </w:rPr>
              <w:t xml:space="preserve">материальной </w:t>
            </w:r>
            <w:r w:rsidR="00AD758B">
              <w:rPr>
                <w:rFonts w:ascii="Arial" w:hAnsi="Arial" w:cs="Arial"/>
                <w:b/>
                <w:sz w:val="32"/>
                <w:szCs w:val="32"/>
                <w:lang w:val="ru-RU"/>
              </w:rPr>
              <w:t>помощи</w:t>
            </w:r>
            <w:r w:rsidR="000E6463">
              <w:rPr>
                <w:rFonts w:ascii="Arial" w:hAnsi="Arial" w:cs="Arial"/>
                <w:b/>
                <w:sz w:val="32"/>
                <w:szCs w:val="32"/>
                <w:lang w:val="ru-RU"/>
              </w:rPr>
              <w:t xml:space="preserve"> </w:t>
            </w:r>
          </w:p>
          <w:p w:rsidR="00AD758B" w:rsidRDefault="000E6463" w:rsidP="00C325B9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ru-RU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ru-RU"/>
              </w:rPr>
              <w:t xml:space="preserve"> </w:t>
            </w:r>
            <w:r w:rsidR="001E12EE">
              <w:rPr>
                <w:rFonts w:ascii="Arial" w:hAnsi="Arial" w:cs="Arial"/>
                <w:b/>
                <w:sz w:val="32"/>
                <w:szCs w:val="32"/>
                <w:lang w:val="ru-RU"/>
              </w:rPr>
              <w:t>в связи с празднованием 70- летия Победы в Великой Отечественной войне в 1941-1945 гг</w:t>
            </w:r>
            <w:r w:rsidR="00FD592D">
              <w:rPr>
                <w:rFonts w:ascii="Arial" w:hAnsi="Arial" w:cs="Arial"/>
                <w:b/>
                <w:sz w:val="32"/>
                <w:szCs w:val="32"/>
                <w:lang w:val="ru-RU"/>
              </w:rPr>
              <w:t xml:space="preserve">., гражданам, зарегистрированным и проживающим на территории Тяжинского муниципального района, </w:t>
            </w:r>
          </w:p>
          <w:p w:rsidR="001E12EE" w:rsidRDefault="001E12EE" w:rsidP="00C325B9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ru-RU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ru-RU"/>
              </w:rPr>
              <w:t>в 2015 году</w:t>
            </w:r>
          </w:p>
          <w:p w:rsidR="0003506C" w:rsidRPr="0002611A" w:rsidRDefault="0003506C" w:rsidP="00C325B9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ru-RU"/>
              </w:rPr>
            </w:pPr>
          </w:p>
        </w:tc>
      </w:tr>
    </w:tbl>
    <w:p w:rsidR="0003506C" w:rsidRPr="00D26C1B" w:rsidRDefault="0003506C" w:rsidP="0003506C">
      <w:pPr>
        <w:ind w:firstLine="851"/>
        <w:jc w:val="both"/>
        <w:rPr>
          <w:rFonts w:ascii="Arial" w:hAnsi="Arial" w:cs="Arial"/>
          <w:lang w:val="ru-RU"/>
        </w:rPr>
      </w:pPr>
      <w:proofErr w:type="gramStart"/>
      <w:r>
        <w:rPr>
          <w:rFonts w:ascii="Arial" w:hAnsi="Arial" w:cs="Arial"/>
          <w:lang w:val="ru-RU"/>
        </w:rPr>
        <w:t xml:space="preserve">В соответствии с </w:t>
      </w:r>
      <w:r w:rsidR="009A60DD">
        <w:rPr>
          <w:rFonts w:ascii="Arial" w:hAnsi="Arial" w:cs="Arial"/>
          <w:lang w:val="ru-RU"/>
        </w:rPr>
        <w:t xml:space="preserve">Решением Совета </w:t>
      </w:r>
      <w:r w:rsidR="00903A0E">
        <w:rPr>
          <w:rFonts w:ascii="Arial" w:hAnsi="Arial" w:cs="Arial"/>
          <w:lang w:val="ru-RU"/>
        </w:rPr>
        <w:t xml:space="preserve">народных </w:t>
      </w:r>
      <w:r w:rsidR="009A60DD">
        <w:rPr>
          <w:rFonts w:ascii="Arial" w:hAnsi="Arial" w:cs="Arial"/>
          <w:lang w:val="ru-RU"/>
        </w:rPr>
        <w:t>депутатов Тяжинского муниципального района от</w:t>
      </w:r>
      <w:r w:rsidR="00385127">
        <w:rPr>
          <w:rFonts w:ascii="Arial" w:hAnsi="Arial" w:cs="Arial"/>
          <w:lang w:val="ru-RU"/>
        </w:rPr>
        <w:t xml:space="preserve"> </w:t>
      </w:r>
      <w:r w:rsidR="00BD3760">
        <w:rPr>
          <w:rFonts w:ascii="Arial" w:hAnsi="Arial" w:cs="Arial"/>
          <w:lang w:val="ru-RU"/>
        </w:rPr>
        <w:t xml:space="preserve">27 февраля </w:t>
      </w:r>
      <w:r w:rsidR="009A60DD" w:rsidRPr="00BD3760">
        <w:rPr>
          <w:rFonts w:ascii="Arial" w:hAnsi="Arial" w:cs="Arial"/>
          <w:lang w:val="ru-RU"/>
        </w:rPr>
        <w:t xml:space="preserve">2015 года </w:t>
      </w:r>
      <w:r w:rsidR="009A60DD" w:rsidRPr="00937710">
        <w:rPr>
          <w:rFonts w:ascii="Arial" w:hAnsi="Arial" w:cs="Arial"/>
          <w:lang w:val="ru-RU"/>
        </w:rPr>
        <w:t>№</w:t>
      </w:r>
      <w:r w:rsidR="00937710">
        <w:rPr>
          <w:rFonts w:ascii="Arial" w:hAnsi="Arial" w:cs="Arial"/>
          <w:lang w:val="ru-RU"/>
        </w:rPr>
        <w:t xml:space="preserve"> </w:t>
      </w:r>
      <w:r w:rsidR="00296D39">
        <w:rPr>
          <w:rFonts w:ascii="Arial" w:hAnsi="Arial" w:cs="Arial"/>
          <w:lang w:val="ru-RU"/>
        </w:rPr>
        <w:t xml:space="preserve">224 «О внесении изменений и дополнений в решение Совета народных депутатов Тяжинского муниципального района от 22.12.2014 г. № </w:t>
      </w:r>
      <w:r w:rsidR="00296D39" w:rsidRPr="00296D39">
        <w:rPr>
          <w:rFonts w:ascii="Arial" w:hAnsi="Arial" w:cs="Arial"/>
          <w:lang w:val="ru-RU"/>
        </w:rPr>
        <w:t xml:space="preserve">209 </w:t>
      </w:r>
      <w:r w:rsidR="009A60DD" w:rsidRPr="00296D39">
        <w:rPr>
          <w:rFonts w:ascii="Arial" w:hAnsi="Arial" w:cs="Arial"/>
          <w:lang w:val="ru-RU"/>
        </w:rPr>
        <w:t xml:space="preserve"> </w:t>
      </w:r>
      <w:r w:rsidR="009A60DD" w:rsidRPr="00296D39">
        <w:rPr>
          <w:rFonts w:ascii="Arial" w:hAnsi="Arial" w:cs="Arial"/>
          <w:color w:val="000000" w:themeColor="text1"/>
          <w:shd w:val="clear" w:color="auto" w:fill="FFFFFF" w:themeFill="background1"/>
          <w:lang w:val="ru-RU"/>
        </w:rPr>
        <w:t>«О бюджете Тяжинского муниципального района на 2015</w:t>
      </w:r>
      <w:r w:rsidR="00296D39" w:rsidRPr="00296D39">
        <w:rPr>
          <w:rFonts w:ascii="Arial" w:hAnsi="Arial" w:cs="Arial"/>
          <w:color w:val="000000" w:themeColor="text1"/>
          <w:shd w:val="clear" w:color="auto" w:fill="FFFFFF" w:themeFill="background1"/>
          <w:lang w:val="ru-RU"/>
        </w:rPr>
        <w:t xml:space="preserve"> и плановый период 2016</w:t>
      </w:r>
      <w:r w:rsidR="009A60DD" w:rsidRPr="00296D39">
        <w:rPr>
          <w:rFonts w:ascii="Arial" w:hAnsi="Arial" w:cs="Arial"/>
          <w:color w:val="000000" w:themeColor="text1"/>
          <w:shd w:val="clear" w:color="auto" w:fill="FFFFFF" w:themeFill="background1"/>
          <w:lang w:val="ru-RU"/>
        </w:rPr>
        <w:t>-2017 год</w:t>
      </w:r>
      <w:r w:rsidR="00296D39" w:rsidRPr="00296D39">
        <w:rPr>
          <w:rFonts w:ascii="Arial" w:hAnsi="Arial" w:cs="Arial"/>
          <w:color w:val="000000" w:themeColor="text1"/>
          <w:shd w:val="clear" w:color="auto" w:fill="FFFFFF" w:themeFill="background1"/>
          <w:lang w:val="ru-RU"/>
        </w:rPr>
        <w:t>ов</w:t>
      </w:r>
      <w:r w:rsidR="009A60DD" w:rsidRPr="00296D39">
        <w:rPr>
          <w:rFonts w:ascii="Arial" w:hAnsi="Arial" w:cs="Arial"/>
          <w:color w:val="000000" w:themeColor="text1"/>
          <w:shd w:val="clear" w:color="auto" w:fill="FFFFFF" w:themeFill="background1"/>
          <w:lang w:val="ru-RU"/>
        </w:rPr>
        <w:t>»</w:t>
      </w:r>
      <w:r w:rsidR="00296D39" w:rsidRPr="00296D39">
        <w:rPr>
          <w:rFonts w:ascii="Arial" w:hAnsi="Arial" w:cs="Arial"/>
          <w:color w:val="000000" w:themeColor="text1"/>
          <w:lang w:val="ru-RU"/>
        </w:rPr>
        <w:t>,</w:t>
      </w:r>
      <w:r w:rsidR="00296D39">
        <w:rPr>
          <w:rFonts w:ascii="Arial" w:hAnsi="Arial" w:cs="Arial"/>
          <w:lang w:val="ru-RU"/>
        </w:rPr>
        <w:t xml:space="preserve"> </w:t>
      </w:r>
      <w:r w:rsidR="000E6463">
        <w:rPr>
          <w:rFonts w:ascii="Arial" w:hAnsi="Arial" w:cs="Arial"/>
          <w:lang w:val="ru-RU"/>
        </w:rPr>
        <w:t xml:space="preserve"> </w:t>
      </w:r>
      <w:r w:rsidR="00D26C1B" w:rsidRPr="00D26C1B">
        <w:rPr>
          <w:rFonts w:ascii="Arial" w:eastAsia="Times New Roman" w:hAnsi="Arial" w:cs="Arial"/>
          <w:color w:val="000000"/>
          <w:lang w:val="ru-RU"/>
        </w:rPr>
        <w:t xml:space="preserve">в </w:t>
      </w:r>
      <w:r w:rsidR="009A60DD">
        <w:rPr>
          <w:rFonts w:ascii="Arial" w:eastAsia="Times New Roman" w:hAnsi="Arial" w:cs="Arial"/>
          <w:color w:val="000000"/>
          <w:lang w:val="ru-RU"/>
        </w:rPr>
        <w:t xml:space="preserve">связи с </w:t>
      </w:r>
      <w:r w:rsidR="00D26C1B" w:rsidRPr="00D26C1B">
        <w:rPr>
          <w:rFonts w:ascii="Arial" w:eastAsia="Times New Roman" w:hAnsi="Arial" w:cs="Arial"/>
          <w:color w:val="000000"/>
          <w:lang w:val="ru-RU"/>
        </w:rPr>
        <w:t>праздновани</w:t>
      </w:r>
      <w:r w:rsidR="009A60DD">
        <w:rPr>
          <w:rFonts w:ascii="Arial" w:eastAsia="Times New Roman" w:hAnsi="Arial" w:cs="Arial"/>
          <w:color w:val="000000"/>
          <w:lang w:val="ru-RU"/>
        </w:rPr>
        <w:t>ем</w:t>
      </w:r>
      <w:r w:rsidR="00D26C1B" w:rsidRPr="00D26C1B">
        <w:rPr>
          <w:rFonts w:ascii="Arial" w:eastAsia="Times New Roman" w:hAnsi="Arial" w:cs="Arial"/>
          <w:color w:val="000000"/>
          <w:lang w:val="ru-RU"/>
        </w:rPr>
        <w:t xml:space="preserve"> 70-летия Победы в Великой Отечественной войне 1941 - 1945 годов </w:t>
      </w:r>
      <w:r w:rsidR="00A60980">
        <w:rPr>
          <w:rFonts w:ascii="Arial" w:eastAsia="Times New Roman" w:hAnsi="Arial" w:cs="Arial"/>
          <w:color w:val="000000"/>
          <w:lang w:val="ru-RU"/>
        </w:rPr>
        <w:t xml:space="preserve"> и руководствуясь</w:t>
      </w:r>
      <w:proofErr w:type="gramEnd"/>
      <w:r w:rsidR="00A60980">
        <w:rPr>
          <w:rFonts w:ascii="Arial" w:eastAsia="Times New Roman" w:hAnsi="Arial" w:cs="Arial"/>
          <w:color w:val="000000"/>
          <w:lang w:val="ru-RU"/>
        </w:rPr>
        <w:t xml:space="preserve"> Уставом</w:t>
      </w:r>
      <w:r w:rsidR="00903A0E">
        <w:rPr>
          <w:rFonts w:ascii="Arial" w:eastAsia="Times New Roman" w:hAnsi="Arial" w:cs="Arial"/>
          <w:color w:val="000000"/>
          <w:lang w:val="ru-RU"/>
        </w:rPr>
        <w:t xml:space="preserve"> Тяжинского муниципального района,</w:t>
      </w:r>
      <w:r w:rsidR="00A60980">
        <w:rPr>
          <w:rFonts w:ascii="Arial" w:eastAsia="Times New Roman" w:hAnsi="Arial" w:cs="Arial"/>
          <w:color w:val="000000"/>
          <w:lang w:val="ru-RU"/>
        </w:rPr>
        <w:t xml:space="preserve"> </w:t>
      </w:r>
      <w:r w:rsidR="00D26C1B" w:rsidRPr="00D26C1B">
        <w:rPr>
          <w:rFonts w:ascii="Arial" w:eastAsia="Times New Roman" w:hAnsi="Arial" w:cs="Arial"/>
          <w:color w:val="000000"/>
          <w:lang w:val="ru-RU"/>
        </w:rPr>
        <w:t>постановляю</w:t>
      </w:r>
      <w:r w:rsidR="00D26C1B">
        <w:rPr>
          <w:rFonts w:ascii="Arial" w:eastAsia="Times New Roman" w:hAnsi="Arial" w:cs="Arial"/>
          <w:color w:val="000000"/>
          <w:lang w:val="ru-RU"/>
        </w:rPr>
        <w:t>:</w:t>
      </w:r>
    </w:p>
    <w:p w:rsidR="00243214" w:rsidRDefault="00243214" w:rsidP="0003506C">
      <w:pPr>
        <w:ind w:firstLine="851"/>
        <w:jc w:val="both"/>
        <w:rPr>
          <w:rFonts w:ascii="Arial" w:hAnsi="Arial" w:cs="Arial"/>
          <w:lang w:val="ru-RU"/>
        </w:rPr>
      </w:pPr>
    </w:p>
    <w:p w:rsidR="00D26C1B" w:rsidRPr="00C801A1" w:rsidRDefault="00D26C1B" w:rsidP="000E6463">
      <w:pPr>
        <w:pStyle w:val="a3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lang w:val="ru-RU"/>
        </w:rPr>
      </w:pPr>
      <w:r w:rsidRPr="00C801A1">
        <w:rPr>
          <w:rFonts w:ascii="Arial" w:eastAsia="Times New Roman" w:hAnsi="Arial" w:cs="Arial"/>
          <w:color w:val="000000" w:themeColor="text1"/>
          <w:spacing w:val="2"/>
          <w:lang w:val="ru-RU"/>
        </w:rPr>
        <w:t xml:space="preserve">Утвердить Порядок </w:t>
      </w:r>
      <w:r w:rsidR="00903A0E">
        <w:rPr>
          <w:rFonts w:ascii="Arial" w:eastAsia="Times New Roman" w:hAnsi="Arial" w:cs="Arial"/>
          <w:color w:val="000000" w:themeColor="text1"/>
          <w:spacing w:val="2"/>
          <w:lang w:val="ru-RU"/>
        </w:rPr>
        <w:t>оказания единовременной</w:t>
      </w:r>
      <w:r w:rsidRPr="00C801A1">
        <w:rPr>
          <w:rFonts w:ascii="Arial" w:eastAsia="Times New Roman" w:hAnsi="Arial" w:cs="Arial"/>
          <w:color w:val="000000" w:themeColor="text1"/>
          <w:spacing w:val="2"/>
          <w:lang w:val="ru-RU"/>
        </w:rPr>
        <w:t xml:space="preserve"> материальной помощи в связи с празднованием 70-летия Победы в Великой Отечественной войне 1941-1945 </w:t>
      </w:r>
      <w:r w:rsidR="00411733">
        <w:rPr>
          <w:rFonts w:ascii="Arial" w:eastAsia="Times New Roman" w:hAnsi="Arial" w:cs="Arial"/>
          <w:color w:val="000000" w:themeColor="text1"/>
          <w:spacing w:val="2"/>
          <w:lang w:val="ru-RU"/>
        </w:rPr>
        <w:t xml:space="preserve">гг., </w:t>
      </w:r>
      <w:proofErr w:type="gramStart"/>
      <w:r w:rsidR="00411733">
        <w:rPr>
          <w:rFonts w:ascii="Arial" w:eastAsia="Times New Roman" w:hAnsi="Arial" w:cs="Arial"/>
          <w:color w:val="000000" w:themeColor="text1"/>
          <w:spacing w:val="2"/>
          <w:lang w:val="ru-RU"/>
        </w:rPr>
        <w:t>гражданам</w:t>
      </w:r>
      <w:proofErr w:type="gramEnd"/>
      <w:r w:rsidR="00411733">
        <w:rPr>
          <w:rFonts w:ascii="Arial" w:eastAsia="Times New Roman" w:hAnsi="Arial" w:cs="Arial"/>
          <w:color w:val="000000" w:themeColor="text1"/>
          <w:spacing w:val="2"/>
          <w:lang w:val="ru-RU"/>
        </w:rPr>
        <w:t xml:space="preserve"> зарегистрированным и проживающим на территории Тяжинского муниципального района,</w:t>
      </w:r>
      <w:r w:rsidRPr="00C801A1">
        <w:rPr>
          <w:rFonts w:ascii="Arial" w:eastAsia="Times New Roman" w:hAnsi="Arial" w:cs="Arial"/>
          <w:color w:val="000000" w:themeColor="text1"/>
          <w:spacing w:val="2"/>
          <w:lang w:val="ru-RU"/>
        </w:rPr>
        <w:t xml:space="preserve">  в</w:t>
      </w:r>
      <w:r w:rsidRPr="00C801A1">
        <w:rPr>
          <w:rFonts w:ascii="Arial" w:eastAsia="Times New Roman" w:hAnsi="Arial" w:cs="Arial"/>
          <w:color w:val="000000" w:themeColor="text1"/>
          <w:spacing w:val="2"/>
        </w:rPr>
        <w:t> </w:t>
      </w:r>
      <w:r w:rsidRPr="00C801A1">
        <w:rPr>
          <w:rFonts w:ascii="Arial" w:eastAsia="Times New Roman" w:hAnsi="Arial" w:cs="Arial"/>
          <w:color w:val="000000" w:themeColor="text1"/>
          <w:spacing w:val="2"/>
          <w:lang w:val="ru-RU"/>
        </w:rPr>
        <w:t>2015 году.</w:t>
      </w:r>
    </w:p>
    <w:p w:rsidR="000C0D08" w:rsidRDefault="00243214" w:rsidP="000C0D08">
      <w:pPr>
        <w:pStyle w:val="a3"/>
        <w:numPr>
          <w:ilvl w:val="0"/>
          <w:numId w:val="1"/>
        </w:num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Утвердить состав комиссии по</w:t>
      </w:r>
      <w:r w:rsidR="000C0D08">
        <w:rPr>
          <w:rFonts w:ascii="Arial" w:hAnsi="Arial" w:cs="Arial"/>
          <w:lang w:val="ru-RU"/>
        </w:rPr>
        <w:t xml:space="preserve"> </w:t>
      </w:r>
      <w:r w:rsidR="00C801A1">
        <w:rPr>
          <w:rFonts w:ascii="Arial" w:hAnsi="Arial" w:cs="Arial"/>
          <w:lang w:val="ru-RU"/>
        </w:rPr>
        <w:t xml:space="preserve">организации выплаты </w:t>
      </w:r>
      <w:r w:rsidR="0037664D">
        <w:rPr>
          <w:rFonts w:ascii="Arial" w:hAnsi="Arial" w:cs="Arial"/>
          <w:lang w:val="ru-RU"/>
        </w:rPr>
        <w:t xml:space="preserve">единовременной </w:t>
      </w:r>
      <w:r w:rsidR="000C0D08">
        <w:rPr>
          <w:rFonts w:ascii="Arial" w:hAnsi="Arial" w:cs="Arial"/>
          <w:lang w:val="ru-RU"/>
        </w:rPr>
        <w:t>материальной помощи</w:t>
      </w:r>
      <w:r w:rsidR="009A60DD">
        <w:rPr>
          <w:rFonts w:ascii="Arial" w:hAnsi="Arial" w:cs="Arial"/>
          <w:lang w:val="ru-RU"/>
        </w:rPr>
        <w:t>.</w:t>
      </w:r>
      <w:r w:rsidR="000C0D08">
        <w:rPr>
          <w:rFonts w:ascii="Arial" w:hAnsi="Arial" w:cs="Arial"/>
          <w:lang w:val="ru-RU"/>
        </w:rPr>
        <w:t xml:space="preserve"> </w:t>
      </w:r>
    </w:p>
    <w:p w:rsidR="00243214" w:rsidRPr="000E6463" w:rsidRDefault="00243214" w:rsidP="000E6463">
      <w:pPr>
        <w:pStyle w:val="a3"/>
        <w:numPr>
          <w:ilvl w:val="0"/>
          <w:numId w:val="1"/>
        </w:num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Определить управление социальной защиты населения </w:t>
      </w:r>
      <w:r w:rsidR="002E3F4E">
        <w:rPr>
          <w:rFonts w:ascii="Arial" w:hAnsi="Arial" w:cs="Arial"/>
          <w:lang w:val="ru-RU"/>
        </w:rPr>
        <w:t xml:space="preserve">администрации Тяжинского муниципального района </w:t>
      </w:r>
      <w:r>
        <w:rPr>
          <w:rFonts w:ascii="Arial" w:hAnsi="Arial" w:cs="Arial"/>
          <w:lang w:val="ru-RU"/>
        </w:rPr>
        <w:t>уполномоченным органом по</w:t>
      </w:r>
      <w:r w:rsidR="002E3F4E">
        <w:rPr>
          <w:rFonts w:ascii="Arial" w:hAnsi="Arial" w:cs="Arial"/>
          <w:lang w:val="ru-RU"/>
        </w:rPr>
        <w:t xml:space="preserve"> подготовке документов и выдаче </w:t>
      </w:r>
      <w:r w:rsidR="009A60DD">
        <w:rPr>
          <w:rFonts w:ascii="Arial" w:hAnsi="Arial" w:cs="Arial"/>
          <w:lang w:val="ru-RU"/>
        </w:rPr>
        <w:t xml:space="preserve">единовременной </w:t>
      </w:r>
      <w:r w:rsidR="002E3F4E">
        <w:rPr>
          <w:rFonts w:ascii="Arial" w:hAnsi="Arial" w:cs="Arial"/>
          <w:lang w:val="ru-RU"/>
        </w:rPr>
        <w:t>материальной помощи.</w:t>
      </w:r>
    </w:p>
    <w:p w:rsidR="0003506C" w:rsidRDefault="0003506C" w:rsidP="0003506C">
      <w:pPr>
        <w:pStyle w:val="a3"/>
        <w:numPr>
          <w:ilvl w:val="0"/>
          <w:numId w:val="1"/>
        </w:numPr>
        <w:ind w:left="0" w:firstLine="360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Настоящее распоряжение</w:t>
      </w:r>
      <w:r w:rsidR="00243214">
        <w:rPr>
          <w:rFonts w:ascii="Arial" w:hAnsi="Arial" w:cs="Arial"/>
          <w:lang w:val="ru-RU"/>
        </w:rPr>
        <w:t xml:space="preserve"> вступает в силу с момента подписания</w:t>
      </w:r>
      <w:r w:rsidR="00411733">
        <w:rPr>
          <w:rFonts w:ascii="Arial" w:hAnsi="Arial" w:cs="Arial"/>
          <w:lang w:val="ru-RU"/>
        </w:rPr>
        <w:t>.</w:t>
      </w:r>
    </w:p>
    <w:p w:rsidR="0003506C" w:rsidRDefault="0003506C" w:rsidP="001E12EE">
      <w:pPr>
        <w:pStyle w:val="a3"/>
        <w:numPr>
          <w:ilvl w:val="0"/>
          <w:numId w:val="1"/>
        </w:numPr>
        <w:ind w:left="0" w:firstLine="360"/>
        <w:jc w:val="both"/>
        <w:rPr>
          <w:rFonts w:ascii="Arial" w:hAnsi="Arial" w:cs="Arial"/>
          <w:lang w:val="ru-RU"/>
        </w:rPr>
      </w:pPr>
      <w:proofErr w:type="gramStart"/>
      <w:r>
        <w:rPr>
          <w:rFonts w:ascii="Arial" w:hAnsi="Arial" w:cs="Arial"/>
          <w:lang w:val="ru-RU"/>
        </w:rPr>
        <w:t>Контроль  за</w:t>
      </w:r>
      <w:proofErr w:type="gramEnd"/>
      <w:r>
        <w:rPr>
          <w:rFonts w:ascii="Arial" w:hAnsi="Arial" w:cs="Arial"/>
          <w:lang w:val="ru-RU"/>
        </w:rPr>
        <w:t xml:space="preserve">  исполнением настоящего  </w:t>
      </w:r>
      <w:r w:rsidR="009A60DD">
        <w:rPr>
          <w:rFonts w:ascii="Arial" w:hAnsi="Arial" w:cs="Arial"/>
          <w:lang w:val="ru-RU"/>
        </w:rPr>
        <w:t>постановления</w:t>
      </w:r>
      <w:r>
        <w:rPr>
          <w:rFonts w:ascii="Arial" w:hAnsi="Arial" w:cs="Arial"/>
          <w:lang w:val="ru-RU"/>
        </w:rPr>
        <w:t xml:space="preserve"> возложить на </w:t>
      </w:r>
      <w:r w:rsidR="00243214">
        <w:rPr>
          <w:rFonts w:ascii="Arial" w:hAnsi="Arial" w:cs="Arial"/>
          <w:lang w:val="ru-RU"/>
        </w:rPr>
        <w:t>управляющего делами администрации Тяжинского муниципального района Суханову Л.Е.</w:t>
      </w:r>
    </w:p>
    <w:p w:rsidR="0003506C" w:rsidRPr="00A21C18" w:rsidRDefault="0003506C" w:rsidP="0003506C">
      <w:pPr>
        <w:rPr>
          <w:rFonts w:ascii="Arial" w:hAnsi="Arial" w:cs="Arial"/>
          <w:b/>
          <w:lang w:val="ru-RU"/>
        </w:rPr>
      </w:pPr>
      <w:r w:rsidRPr="005F2CB2">
        <w:rPr>
          <w:b/>
          <w:sz w:val="28"/>
          <w:szCs w:val="28"/>
          <w:lang w:val="ru-RU"/>
        </w:rPr>
        <w:t>И.о.</w:t>
      </w:r>
      <w:r>
        <w:rPr>
          <w:sz w:val="28"/>
          <w:szCs w:val="28"/>
          <w:lang w:val="ru-RU"/>
        </w:rPr>
        <w:t xml:space="preserve"> </w:t>
      </w:r>
      <w:r w:rsidR="00385127" w:rsidRPr="00385127">
        <w:rPr>
          <w:b/>
          <w:sz w:val="28"/>
          <w:szCs w:val="28"/>
          <w:lang w:val="ru-RU"/>
        </w:rPr>
        <w:t>г</w:t>
      </w:r>
      <w:r w:rsidRPr="00385127">
        <w:rPr>
          <w:b/>
          <w:sz w:val="28"/>
          <w:szCs w:val="28"/>
          <w:lang w:val="ru-RU"/>
        </w:rPr>
        <w:t>лавы</w:t>
      </w:r>
      <w:r w:rsidRPr="00A21C18">
        <w:rPr>
          <w:rFonts w:ascii="Arial" w:hAnsi="Arial" w:cs="Arial"/>
          <w:b/>
          <w:lang w:val="ru-RU"/>
        </w:rPr>
        <w:t xml:space="preserve"> Тяжинского </w:t>
      </w:r>
    </w:p>
    <w:p w:rsidR="0003506C" w:rsidRPr="00A21C18" w:rsidRDefault="0003506C" w:rsidP="0003506C">
      <w:pPr>
        <w:jc w:val="both"/>
        <w:rPr>
          <w:rFonts w:ascii="Arial" w:hAnsi="Arial" w:cs="Arial"/>
          <w:b/>
          <w:lang w:val="ru-RU"/>
        </w:rPr>
      </w:pPr>
      <w:r w:rsidRPr="00A21C18">
        <w:rPr>
          <w:rFonts w:ascii="Arial" w:hAnsi="Arial" w:cs="Arial"/>
          <w:b/>
          <w:lang w:val="ru-RU"/>
        </w:rPr>
        <w:t xml:space="preserve"> муниципального района                                                           </w:t>
      </w:r>
      <w:r>
        <w:rPr>
          <w:rFonts w:ascii="Arial" w:hAnsi="Arial" w:cs="Arial"/>
          <w:b/>
          <w:lang w:val="ru-RU"/>
        </w:rPr>
        <w:t>Г.Г. Вакуленко</w:t>
      </w:r>
    </w:p>
    <w:p w:rsidR="0003506C" w:rsidRDefault="0003506C" w:rsidP="0003506C">
      <w:pPr>
        <w:ind w:firstLine="720"/>
        <w:jc w:val="both"/>
        <w:rPr>
          <w:rFonts w:ascii="Arial" w:hAnsi="Arial" w:cs="Arial"/>
          <w:sz w:val="16"/>
          <w:szCs w:val="16"/>
          <w:lang w:val="ru-RU"/>
        </w:rPr>
      </w:pPr>
    </w:p>
    <w:p w:rsidR="00385127" w:rsidRDefault="0003506C" w:rsidP="004D6B7D">
      <w:pPr>
        <w:tabs>
          <w:tab w:val="left" w:pos="567"/>
        </w:tabs>
        <w:ind w:firstLine="720"/>
        <w:rPr>
          <w:rFonts w:ascii="Arial" w:hAnsi="Arial" w:cs="Arial"/>
          <w:sz w:val="16"/>
          <w:szCs w:val="16"/>
          <w:lang w:val="ru-RU"/>
        </w:rPr>
      </w:pPr>
      <w:r w:rsidRPr="00A21C18">
        <w:rPr>
          <w:rFonts w:ascii="Arial" w:hAnsi="Arial" w:cs="Arial"/>
          <w:sz w:val="16"/>
          <w:szCs w:val="16"/>
          <w:lang w:val="ru-RU"/>
        </w:rPr>
        <w:t xml:space="preserve">исп. </w:t>
      </w:r>
      <w:r w:rsidR="00243214">
        <w:rPr>
          <w:rFonts w:ascii="Arial" w:hAnsi="Arial" w:cs="Arial"/>
          <w:sz w:val="16"/>
          <w:szCs w:val="16"/>
          <w:lang w:val="ru-RU"/>
        </w:rPr>
        <w:t>Суханова Л</w:t>
      </w:r>
      <w:r w:rsidRPr="00A21C18">
        <w:rPr>
          <w:rFonts w:ascii="Arial" w:hAnsi="Arial" w:cs="Arial"/>
          <w:sz w:val="16"/>
          <w:szCs w:val="16"/>
          <w:lang w:val="ru-RU"/>
        </w:rPr>
        <w:t>.</w:t>
      </w:r>
      <w:r w:rsidR="00243214">
        <w:rPr>
          <w:rFonts w:ascii="Arial" w:hAnsi="Arial" w:cs="Arial"/>
          <w:sz w:val="16"/>
          <w:szCs w:val="16"/>
          <w:lang w:val="ru-RU"/>
        </w:rPr>
        <w:t>Е</w:t>
      </w:r>
      <w:r w:rsidR="006D503F">
        <w:rPr>
          <w:rFonts w:ascii="Arial" w:hAnsi="Arial" w:cs="Arial"/>
          <w:sz w:val="16"/>
          <w:szCs w:val="16"/>
          <w:lang w:val="ru-RU"/>
        </w:rPr>
        <w:t>,</w:t>
      </w:r>
      <w:r w:rsidRPr="00A21C18">
        <w:rPr>
          <w:rFonts w:ascii="Arial" w:hAnsi="Arial" w:cs="Arial"/>
          <w:sz w:val="16"/>
          <w:szCs w:val="16"/>
          <w:lang w:val="ru-RU"/>
        </w:rPr>
        <w:t xml:space="preserve"> </w:t>
      </w:r>
    </w:p>
    <w:p w:rsidR="0003506C" w:rsidRDefault="0003506C" w:rsidP="004D6B7D">
      <w:pPr>
        <w:tabs>
          <w:tab w:val="left" w:pos="567"/>
        </w:tabs>
        <w:ind w:firstLine="720"/>
        <w:rPr>
          <w:rFonts w:ascii="Arial" w:hAnsi="Arial" w:cs="Arial"/>
          <w:sz w:val="16"/>
          <w:szCs w:val="16"/>
          <w:lang w:val="ru-RU"/>
        </w:rPr>
      </w:pPr>
      <w:r w:rsidRPr="00A21C18">
        <w:rPr>
          <w:rFonts w:ascii="Arial" w:hAnsi="Arial" w:cs="Arial"/>
          <w:sz w:val="16"/>
          <w:szCs w:val="16"/>
          <w:lang w:val="ru-RU"/>
        </w:rPr>
        <w:t>тел.2</w:t>
      </w:r>
      <w:r w:rsidR="00243214">
        <w:rPr>
          <w:rFonts w:ascii="Arial" w:hAnsi="Arial" w:cs="Arial"/>
          <w:sz w:val="16"/>
          <w:szCs w:val="16"/>
          <w:lang w:val="ru-RU"/>
        </w:rPr>
        <w:t>-81</w:t>
      </w:r>
      <w:r w:rsidRPr="00A21C18">
        <w:rPr>
          <w:rFonts w:ascii="Arial" w:hAnsi="Arial" w:cs="Arial"/>
          <w:sz w:val="16"/>
          <w:szCs w:val="16"/>
          <w:lang w:val="ru-RU"/>
        </w:rPr>
        <w:t>-</w:t>
      </w:r>
      <w:r w:rsidR="00243214">
        <w:rPr>
          <w:rFonts w:ascii="Arial" w:hAnsi="Arial" w:cs="Arial"/>
          <w:sz w:val="16"/>
          <w:szCs w:val="16"/>
          <w:lang w:val="ru-RU"/>
        </w:rPr>
        <w:t>39</w:t>
      </w:r>
    </w:p>
    <w:p w:rsidR="001E12EE" w:rsidRDefault="009A60DD" w:rsidP="009A60DD">
      <w:pPr>
        <w:tabs>
          <w:tab w:val="left" w:pos="7455"/>
        </w:tabs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lastRenderedPageBreak/>
        <w:tab/>
      </w:r>
    </w:p>
    <w:p w:rsidR="00243214" w:rsidRPr="00B30DAF" w:rsidRDefault="00243214" w:rsidP="00243214">
      <w:pPr>
        <w:jc w:val="right"/>
        <w:rPr>
          <w:rFonts w:ascii="Arial" w:hAnsi="Arial" w:cs="Arial"/>
          <w:sz w:val="20"/>
          <w:szCs w:val="20"/>
          <w:lang w:val="ru-RU"/>
        </w:rPr>
      </w:pPr>
      <w:r w:rsidRPr="00B30DAF">
        <w:rPr>
          <w:rFonts w:ascii="Arial" w:hAnsi="Arial" w:cs="Arial"/>
          <w:sz w:val="20"/>
          <w:szCs w:val="20"/>
          <w:lang w:val="ru-RU"/>
        </w:rPr>
        <w:t>Утвержден</w:t>
      </w:r>
    </w:p>
    <w:p w:rsidR="00243214" w:rsidRDefault="00F23E09" w:rsidP="00243214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Постановле</w:t>
      </w:r>
      <w:r w:rsidR="00243214" w:rsidRPr="00B30DAF">
        <w:rPr>
          <w:rFonts w:ascii="Arial" w:hAnsi="Arial" w:cs="Arial"/>
          <w:sz w:val="20"/>
          <w:szCs w:val="20"/>
          <w:lang w:val="ru-RU"/>
        </w:rPr>
        <w:t>нием</w:t>
      </w:r>
    </w:p>
    <w:p w:rsidR="00B30DAF" w:rsidRDefault="00B30DAF" w:rsidP="00243214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администрации Тяжинского муниципального</w:t>
      </w:r>
    </w:p>
    <w:p w:rsidR="00B30DAF" w:rsidRDefault="00B30DAF" w:rsidP="00243214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района Кемеровской области</w:t>
      </w:r>
    </w:p>
    <w:p w:rsidR="00B30DAF" w:rsidRDefault="00B30DAF" w:rsidP="00243214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от «</w:t>
      </w:r>
      <w:r w:rsidR="00BD3760">
        <w:rPr>
          <w:rFonts w:ascii="Arial" w:hAnsi="Arial" w:cs="Arial"/>
          <w:sz w:val="20"/>
          <w:szCs w:val="20"/>
          <w:lang w:val="ru-RU"/>
        </w:rPr>
        <w:t>27</w:t>
      </w:r>
      <w:r>
        <w:rPr>
          <w:rFonts w:ascii="Arial" w:hAnsi="Arial" w:cs="Arial"/>
          <w:sz w:val="20"/>
          <w:szCs w:val="20"/>
          <w:lang w:val="ru-RU"/>
        </w:rPr>
        <w:t>»</w:t>
      </w:r>
      <w:r w:rsidR="00BD3760">
        <w:rPr>
          <w:rFonts w:ascii="Arial" w:hAnsi="Arial" w:cs="Arial"/>
          <w:sz w:val="20"/>
          <w:szCs w:val="20"/>
          <w:lang w:val="ru-RU"/>
        </w:rPr>
        <w:t xml:space="preserve"> февраля </w:t>
      </w:r>
      <w:r>
        <w:rPr>
          <w:rFonts w:ascii="Arial" w:hAnsi="Arial" w:cs="Arial"/>
          <w:sz w:val="20"/>
          <w:szCs w:val="20"/>
          <w:lang w:val="ru-RU"/>
        </w:rPr>
        <w:t xml:space="preserve">2015 г. № </w:t>
      </w:r>
      <w:r w:rsidR="00BD3760">
        <w:rPr>
          <w:rFonts w:ascii="Arial" w:hAnsi="Arial" w:cs="Arial"/>
          <w:sz w:val="20"/>
          <w:szCs w:val="20"/>
          <w:lang w:val="ru-RU"/>
        </w:rPr>
        <w:t>1</w:t>
      </w:r>
      <w:r w:rsidR="00AB6D14">
        <w:rPr>
          <w:rFonts w:ascii="Arial" w:hAnsi="Arial" w:cs="Arial"/>
          <w:sz w:val="20"/>
          <w:szCs w:val="20"/>
          <w:lang w:val="ru-RU"/>
        </w:rPr>
        <w:t>9</w:t>
      </w:r>
      <w:r w:rsidR="00BD3760">
        <w:rPr>
          <w:rFonts w:ascii="Arial" w:hAnsi="Arial" w:cs="Arial"/>
          <w:sz w:val="20"/>
          <w:szCs w:val="20"/>
          <w:lang w:val="ru-RU"/>
        </w:rPr>
        <w:t>-</w:t>
      </w:r>
      <w:r w:rsidR="00AB6D14">
        <w:rPr>
          <w:rFonts w:ascii="Arial" w:hAnsi="Arial" w:cs="Arial"/>
          <w:sz w:val="20"/>
          <w:szCs w:val="20"/>
          <w:lang w:val="ru-RU"/>
        </w:rPr>
        <w:t>п</w:t>
      </w:r>
    </w:p>
    <w:p w:rsidR="00B30DAF" w:rsidRDefault="00B30DAF" w:rsidP="00B30DAF">
      <w:pPr>
        <w:jc w:val="center"/>
        <w:rPr>
          <w:rFonts w:ascii="Arial" w:hAnsi="Arial" w:cs="Arial"/>
          <w:sz w:val="20"/>
          <w:szCs w:val="20"/>
          <w:lang w:val="ru-RU"/>
        </w:rPr>
      </w:pPr>
    </w:p>
    <w:p w:rsidR="00B30DAF" w:rsidRDefault="00046DDB" w:rsidP="00B30DAF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ПОРЯДОК</w:t>
      </w:r>
    </w:p>
    <w:p w:rsidR="009A60DD" w:rsidRPr="009A60DD" w:rsidRDefault="00903A0E" w:rsidP="009A60DD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 xml:space="preserve">оказания </w:t>
      </w:r>
      <w:r w:rsidR="001E12EE" w:rsidRPr="001E12EE">
        <w:rPr>
          <w:rFonts w:ascii="Arial" w:hAnsi="Arial" w:cs="Arial"/>
          <w:b/>
          <w:lang w:val="ru-RU"/>
        </w:rPr>
        <w:t xml:space="preserve"> </w:t>
      </w:r>
      <w:r w:rsidR="0037664D" w:rsidRPr="001E12EE">
        <w:rPr>
          <w:rFonts w:ascii="Arial" w:hAnsi="Arial" w:cs="Arial"/>
          <w:b/>
          <w:lang w:val="ru-RU"/>
        </w:rPr>
        <w:t xml:space="preserve">единовременной </w:t>
      </w:r>
      <w:r w:rsidR="002E3F4E" w:rsidRPr="001E12EE">
        <w:rPr>
          <w:rFonts w:ascii="Arial" w:hAnsi="Arial" w:cs="Arial"/>
          <w:b/>
          <w:lang w:val="ru-RU"/>
        </w:rPr>
        <w:t xml:space="preserve">материальной помощи </w:t>
      </w:r>
      <w:r w:rsidR="009A60DD" w:rsidRPr="009A60DD">
        <w:rPr>
          <w:rFonts w:ascii="Arial" w:hAnsi="Arial" w:cs="Arial"/>
          <w:b/>
          <w:lang w:val="ru-RU"/>
        </w:rPr>
        <w:t xml:space="preserve">в связи с празднованием 70- </w:t>
      </w:r>
      <w:proofErr w:type="spellStart"/>
      <w:r w:rsidR="009A60DD" w:rsidRPr="009A60DD">
        <w:rPr>
          <w:rFonts w:ascii="Arial" w:hAnsi="Arial" w:cs="Arial"/>
          <w:b/>
          <w:lang w:val="ru-RU"/>
        </w:rPr>
        <w:t>летия</w:t>
      </w:r>
      <w:proofErr w:type="spellEnd"/>
      <w:r w:rsidR="009A60DD" w:rsidRPr="009A60DD">
        <w:rPr>
          <w:rFonts w:ascii="Arial" w:hAnsi="Arial" w:cs="Arial"/>
          <w:b/>
          <w:lang w:val="ru-RU"/>
        </w:rPr>
        <w:t xml:space="preserve"> Победы в Великой Отечественной войне в 1941-1945гг</w:t>
      </w:r>
      <w:r>
        <w:rPr>
          <w:rFonts w:ascii="Arial" w:hAnsi="Arial" w:cs="Arial"/>
          <w:b/>
          <w:lang w:val="ru-RU"/>
        </w:rPr>
        <w:t>.</w:t>
      </w:r>
      <w:r w:rsidR="000362AB">
        <w:rPr>
          <w:rFonts w:ascii="Arial" w:hAnsi="Arial" w:cs="Arial"/>
          <w:b/>
          <w:lang w:val="ru-RU"/>
        </w:rPr>
        <w:t xml:space="preserve"> гражданам</w:t>
      </w:r>
      <w:r>
        <w:rPr>
          <w:rFonts w:ascii="Arial" w:hAnsi="Arial" w:cs="Arial"/>
          <w:b/>
          <w:lang w:val="ru-RU"/>
        </w:rPr>
        <w:t xml:space="preserve">, зарегистрированным и проживающим на территории Тяжинского муниципального района, </w:t>
      </w:r>
      <w:r w:rsidR="009A60DD">
        <w:rPr>
          <w:rFonts w:ascii="Arial" w:hAnsi="Arial" w:cs="Arial"/>
          <w:b/>
          <w:lang w:val="ru-RU"/>
        </w:rPr>
        <w:t xml:space="preserve">в </w:t>
      </w:r>
      <w:r w:rsidR="009A60DD" w:rsidRPr="009A60DD">
        <w:rPr>
          <w:rFonts w:ascii="Arial" w:hAnsi="Arial" w:cs="Arial"/>
          <w:b/>
          <w:lang w:val="ru-RU"/>
        </w:rPr>
        <w:t xml:space="preserve"> 2015 году</w:t>
      </w:r>
    </w:p>
    <w:p w:rsidR="00B30DAF" w:rsidRPr="001E12EE" w:rsidRDefault="00B30DAF" w:rsidP="00B30DAF">
      <w:pPr>
        <w:jc w:val="both"/>
        <w:rPr>
          <w:rFonts w:ascii="Arial" w:hAnsi="Arial" w:cs="Arial"/>
          <w:b/>
          <w:lang w:val="ru-RU"/>
        </w:rPr>
      </w:pPr>
    </w:p>
    <w:p w:rsidR="0039614A" w:rsidRDefault="0039614A" w:rsidP="00872613">
      <w:pPr>
        <w:jc w:val="center"/>
        <w:rPr>
          <w:rFonts w:ascii="Arial" w:hAnsi="Arial" w:cs="Arial"/>
          <w:lang w:val="ru-RU"/>
        </w:rPr>
      </w:pPr>
    </w:p>
    <w:p w:rsidR="00903A0E" w:rsidRDefault="00475C12" w:rsidP="00475C12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39614A" w:rsidRPr="00475C12">
        <w:rPr>
          <w:rFonts w:ascii="Arial" w:hAnsi="Arial" w:cs="Arial"/>
          <w:lang w:val="ru-RU"/>
        </w:rPr>
        <w:t xml:space="preserve">Настоящий </w:t>
      </w:r>
      <w:r w:rsidR="00903A0E">
        <w:rPr>
          <w:rFonts w:ascii="Arial" w:hAnsi="Arial" w:cs="Arial"/>
          <w:lang w:val="ru-RU"/>
        </w:rPr>
        <w:t>п</w:t>
      </w:r>
      <w:r w:rsidR="0039614A" w:rsidRPr="00475C12">
        <w:rPr>
          <w:rFonts w:ascii="Arial" w:hAnsi="Arial" w:cs="Arial"/>
          <w:lang w:val="ru-RU"/>
        </w:rPr>
        <w:t xml:space="preserve">орядок </w:t>
      </w:r>
      <w:r w:rsidR="00903A0E">
        <w:rPr>
          <w:rFonts w:ascii="Arial" w:hAnsi="Arial" w:cs="Arial"/>
          <w:lang w:val="ru-RU"/>
        </w:rPr>
        <w:t xml:space="preserve">расходования средств, направленных на оказание </w:t>
      </w:r>
      <w:r w:rsidR="0039614A" w:rsidRPr="00475C12">
        <w:rPr>
          <w:rFonts w:ascii="Arial" w:hAnsi="Arial" w:cs="Arial"/>
          <w:lang w:val="ru-RU"/>
        </w:rPr>
        <w:t xml:space="preserve"> </w:t>
      </w:r>
      <w:r w:rsidR="00903A0E">
        <w:rPr>
          <w:rFonts w:ascii="Arial" w:hAnsi="Arial" w:cs="Arial"/>
          <w:lang w:val="ru-RU"/>
        </w:rPr>
        <w:t xml:space="preserve">единовременной </w:t>
      </w:r>
      <w:r w:rsidRPr="00475C12">
        <w:rPr>
          <w:rFonts w:ascii="Arial" w:hAnsi="Arial" w:cs="Arial"/>
          <w:lang w:val="ru-RU"/>
        </w:rPr>
        <w:t>материальной</w:t>
      </w:r>
      <w:r w:rsidR="0039614A" w:rsidRPr="00475C12">
        <w:rPr>
          <w:rFonts w:ascii="Arial" w:hAnsi="Arial" w:cs="Arial"/>
          <w:lang w:val="ru-RU"/>
        </w:rPr>
        <w:t xml:space="preserve"> помощи гражданам, </w:t>
      </w:r>
      <w:r w:rsidR="000362AB">
        <w:rPr>
          <w:rFonts w:ascii="Arial" w:hAnsi="Arial" w:cs="Arial"/>
          <w:lang w:val="ru-RU"/>
        </w:rPr>
        <w:t xml:space="preserve">зарегистрированным и </w:t>
      </w:r>
      <w:r w:rsidR="0039614A" w:rsidRPr="00475C12">
        <w:rPr>
          <w:rFonts w:ascii="Arial" w:hAnsi="Arial" w:cs="Arial"/>
          <w:lang w:val="ru-RU"/>
        </w:rPr>
        <w:t>проживающим на территории Тяжинского муниципального ра</w:t>
      </w:r>
      <w:r>
        <w:rPr>
          <w:rFonts w:ascii="Arial" w:hAnsi="Arial" w:cs="Arial"/>
          <w:lang w:val="ru-RU"/>
        </w:rPr>
        <w:t>й</w:t>
      </w:r>
      <w:r w:rsidR="0039614A" w:rsidRPr="00475C12">
        <w:rPr>
          <w:rFonts w:ascii="Arial" w:hAnsi="Arial" w:cs="Arial"/>
          <w:lang w:val="ru-RU"/>
        </w:rPr>
        <w:t>она (</w:t>
      </w:r>
      <w:proofErr w:type="spellStart"/>
      <w:r w:rsidR="0039614A" w:rsidRPr="00475C12">
        <w:rPr>
          <w:rFonts w:ascii="Arial" w:hAnsi="Arial" w:cs="Arial"/>
          <w:lang w:val="ru-RU"/>
        </w:rPr>
        <w:t>далее-Порядок</w:t>
      </w:r>
      <w:proofErr w:type="spellEnd"/>
      <w:r w:rsidR="0039614A" w:rsidRPr="00475C12">
        <w:rPr>
          <w:rFonts w:ascii="Arial" w:hAnsi="Arial" w:cs="Arial"/>
          <w:lang w:val="ru-RU"/>
        </w:rPr>
        <w:t>) разработан в це</w:t>
      </w:r>
      <w:r w:rsidRPr="00475C12">
        <w:rPr>
          <w:rFonts w:ascii="Arial" w:hAnsi="Arial" w:cs="Arial"/>
          <w:lang w:val="ru-RU"/>
        </w:rPr>
        <w:t xml:space="preserve">лях повышения эффективности и рационального использования средств </w:t>
      </w:r>
      <w:r w:rsidR="00903A0E">
        <w:rPr>
          <w:rFonts w:ascii="Arial" w:hAnsi="Arial" w:cs="Arial"/>
          <w:lang w:val="ru-RU"/>
        </w:rPr>
        <w:t>бюджета Тяжинского муниципального района</w:t>
      </w:r>
      <w:r w:rsidR="004D21FF">
        <w:rPr>
          <w:rFonts w:ascii="Arial" w:hAnsi="Arial" w:cs="Arial"/>
          <w:lang w:val="ru-RU"/>
        </w:rPr>
        <w:t xml:space="preserve"> и определения механизма и размера оказания помощи.</w:t>
      </w:r>
      <w:r w:rsidRPr="00475C12">
        <w:rPr>
          <w:rFonts w:ascii="Arial" w:hAnsi="Arial" w:cs="Arial"/>
          <w:lang w:val="ru-RU"/>
        </w:rPr>
        <w:t xml:space="preserve"> </w:t>
      </w:r>
    </w:p>
    <w:p w:rsidR="00A4106F" w:rsidRDefault="004D21FF" w:rsidP="00475C12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903A0E">
        <w:rPr>
          <w:rFonts w:ascii="Arial" w:hAnsi="Arial" w:cs="Arial"/>
          <w:lang w:val="ru-RU"/>
        </w:rPr>
        <w:t>.Оказание единовременной материальной помощи осуществляется управлением социальной защиты населения администрации Тяжинского муниципального района Кемеровской области</w:t>
      </w:r>
      <w:r w:rsidR="00325A60">
        <w:rPr>
          <w:rFonts w:ascii="Arial" w:hAnsi="Arial" w:cs="Arial"/>
          <w:lang w:val="ru-RU"/>
        </w:rPr>
        <w:t xml:space="preserve"> (дале</w:t>
      </w:r>
      <w:proofErr w:type="gramStart"/>
      <w:r w:rsidR="00325A60">
        <w:rPr>
          <w:rFonts w:ascii="Arial" w:hAnsi="Arial" w:cs="Arial"/>
          <w:lang w:val="ru-RU"/>
        </w:rPr>
        <w:t>е-</w:t>
      </w:r>
      <w:proofErr w:type="gramEnd"/>
      <w:r w:rsidR="00325A60">
        <w:rPr>
          <w:rFonts w:ascii="Arial" w:hAnsi="Arial" w:cs="Arial"/>
          <w:lang w:val="ru-RU"/>
        </w:rPr>
        <w:t xml:space="preserve"> управление)</w:t>
      </w:r>
      <w:r w:rsidR="00A4106F">
        <w:rPr>
          <w:rFonts w:ascii="Arial" w:hAnsi="Arial" w:cs="Arial"/>
          <w:lang w:val="ru-RU"/>
        </w:rPr>
        <w:t xml:space="preserve"> за счет средств бюджета Тяжинского муниципального района</w:t>
      </w:r>
      <w:r w:rsidR="00F90DD9">
        <w:rPr>
          <w:rFonts w:ascii="Arial" w:hAnsi="Arial" w:cs="Arial"/>
          <w:lang w:val="ru-RU"/>
        </w:rPr>
        <w:t xml:space="preserve"> в пределах</w:t>
      </w:r>
      <w:r w:rsidR="00C05883">
        <w:rPr>
          <w:rFonts w:ascii="Arial" w:hAnsi="Arial" w:cs="Arial"/>
          <w:lang w:val="ru-RU"/>
        </w:rPr>
        <w:t xml:space="preserve"> лимитов бюджетных обязательств, предусмотренных на 2015 год</w:t>
      </w:r>
      <w:r w:rsidR="00A4106F">
        <w:rPr>
          <w:rFonts w:ascii="Arial" w:hAnsi="Arial" w:cs="Arial"/>
          <w:lang w:val="ru-RU"/>
        </w:rPr>
        <w:t>.</w:t>
      </w:r>
    </w:p>
    <w:p w:rsidR="000362AB" w:rsidRDefault="004D21FF" w:rsidP="00475C12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A4106F">
        <w:rPr>
          <w:rFonts w:ascii="Arial" w:hAnsi="Arial" w:cs="Arial"/>
          <w:lang w:val="ru-RU"/>
        </w:rPr>
        <w:t xml:space="preserve">.Единовременная материальная помощь выделяется </w:t>
      </w:r>
      <w:r w:rsidR="000362AB">
        <w:rPr>
          <w:rFonts w:ascii="Arial" w:hAnsi="Arial" w:cs="Arial"/>
          <w:lang w:val="ru-RU"/>
        </w:rPr>
        <w:t>следующим категориям граждан:</w:t>
      </w:r>
    </w:p>
    <w:p w:rsidR="000362AB" w:rsidRDefault="00A4106F" w:rsidP="00475C12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участникам и инвалидам ВОВ, </w:t>
      </w:r>
    </w:p>
    <w:p w:rsidR="000362AB" w:rsidRDefault="00A4106F" w:rsidP="00475C12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военнослужащим во время ВОВ, </w:t>
      </w:r>
    </w:p>
    <w:p w:rsidR="000362AB" w:rsidRDefault="00A4106F" w:rsidP="00475C12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лицам, награжденным знаком «Жителю блокадного Ленинграда»,  </w:t>
      </w:r>
    </w:p>
    <w:p w:rsidR="000362AB" w:rsidRDefault="00A4106F" w:rsidP="00475C12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бывшим </w:t>
      </w:r>
      <w:r w:rsidR="00475C12" w:rsidRPr="00475C12">
        <w:rPr>
          <w:rFonts w:ascii="Arial" w:hAnsi="Arial" w:cs="Arial"/>
          <w:lang w:val="ru-RU"/>
        </w:rPr>
        <w:t>несовершеннолетним узникам</w:t>
      </w:r>
      <w:r>
        <w:rPr>
          <w:rFonts w:ascii="Arial" w:hAnsi="Arial" w:cs="Arial"/>
          <w:lang w:val="ru-RU"/>
        </w:rPr>
        <w:t xml:space="preserve"> концлагерей</w:t>
      </w:r>
      <w:r w:rsidR="00475C12" w:rsidRPr="00475C12">
        <w:rPr>
          <w:rFonts w:ascii="Arial" w:hAnsi="Arial" w:cs="Arial"/>
          <w:lang w:val="ru-RU"/>
        </w:rPr>
        <w:t>,</w:t>
      </w:r>
      <w:r>
        <w:rPr>
          <w:rFonts w:ascii="Arial" w:hAnsi="Arial" w:cs="Arial"/>
          <w:lang w:val="ru-RU"/>
        </w:rPr>
        <w:t xml:space="preserve"> </w:t>
      </w:r>
      <w:r w:rsidR="00475C12" w:rsidRPr="00475C12">
        <w:rPr>
          <w:rFonts w:ascii="Arial" w:hAnsi="Arial" w:cs="Arial"/>
          <w:lang w:val="ru-RU"/>
        </w:rPr>
        <w:t xml:space="preserve"> </w:t>
      </w:r>
    </w:p>
    <w:p w:rsidR="000362AB" w:rsidRDefault="00A4106F" w:rsidP="00475C12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труженикам тыла, </w:t>
      </w:r>
    </w:p>
    <w:p w:rsidR="00475C12" w:rsidRDefault="00475C12" w:rsidP="000362AB">
      <w:pPr>
        <w:jc w:val="both"/>
        <w:rPr>
          <w:rFonts w:ascii="Arial" w:hAnsi="Arial" w:cs="Arial"/>
          <w:lang w:val="ru-RU"/>
        </w:rPr>
      </w:pPr>
      <w:proofErr w:type="gramStart"/>
      <w:r w:rsidRPr="00475C12">
        <w:rPr>
          <w:rFonts w:ascii="Arial" w:hAnsi="Arial" w:cs="Arial"/>
          <w:lang w:val="ru-RU"/>
        </w:rPr>
        <w:t>проживающим</w:t>
      </w:r>
      <w:proofErr w:type="gramEnd"/>
      <w:r w:rsidRPr="00475C12">
        <w:rPr>
          <w:rFonts w:ascii="Arial" w:hAnsi="Arial" w:cs="Arial"/>
          <w:lang w:val="ru-RU"/>
        </w:rPr>
        <w:t xml:space="preserve"> на территории Тяжинского муниципального района</w:t>
      </w:r>
      <w:r>
        <w:rPr>
          <w:rFonts w:ascii="Arial" w:hAnsi="Arial" w:cs="Arial"/>
          <w:lang w:val="ru-RU"/>
        </w:rPr>
        <w:t xml:space="preserve"> и имеющим регистрацию на территории Тяжинского муниципального района.</w:t>
      </w:r>
    </w:p>
    <w:p w:rsidR="00F90DD9" w:rsidRDefault="004D21FF" w:rsidP="00012986">
      <w:pPr>
        <w:ind w:firstLine="708"/>
        <w:jc w:val="both"/>
        <w:rPr>
          <w:rFonts w:ascii="Arial" w:hAnsi="Arial" w:cs="Arial"/>
          <w:lang w:val="ru-RU"/>
        </w:rPr>
      </w:pPr>
      <w:proofErr w:type="gramStart"/>
      <w:r>
        <w:rPr>
          <w:rFonts w:ascii="Arial" w:hAnsi="Arial" w:cs="Arial"/>
          <w:lang w:val="ru-RU"/>
        </w:rPr>
        <w:t>4.</w:t>
      </w:r>
      <w:r w:rsidR="00325A60">
        <w:rPr>
          <w:rFonts w:ascii="Arial" w:hAnsi="Arial" w:cs="Arial"/>
          <w:lang w:val="ru-RU"/>
        </w:rPr>
        <w:t>Списки получателей е</w:t>
      </w:r>
      <w:r w:rsidR="000362AB">
        <w:rPr>
          <w:rFonts w:ascii="Arial" w:hAnsi="Arial" w:cs="Arial"/>
          <w:lang w:val="ru-RU"/>
        </w:rPr>
        <w:t>диновременн</w:t>
      </w:r>
      <w:r w:rsidR="00325A60">
        <w:rPr>
          <w:rFonts w:ascii="Arial" w:hAnsi="Arial" w:cs="Arial"/>
          <w:lang w:val="ru-RU"/>
        </w:rPr>
        <w:t>ой</w:t>
      </w:r>
      <w:r w:rsidR="000362AB">
        <w:rPr>
          <w:rFonts w:ascii="Arial" w:hAnsi="Arial" w:cs="Arial"/>
          <w:lang w:val="ru-RU"/>
        </w:rPr>
        <w:t xml:space="preserve"> материальн</w:t>
      </w:r>
      <w:r w:rsidR="00325A60">
        <w:rPr>
          <w:rFonts w:ascii="Arial" w:hAnsi="Arial" w:cs="Arial"/>
          <w:lang w:val="ru-RU"/>
        </w:rPr>
        <w:t>ой</w:t>
      </w:r>
      <w:r w:rsidR="000362AB">
        <w:rPr>
          <w:rFonts w:ascii="Arial" w:hAnsi="Arial" w:cs="Arial"/>
          <w:lang w:val="ru-RU"/>
        </w:rPr>
        <w:t xml:space="preserve"> помощ</w:t>
      </w:r>
      <w:r w:rsidR="00325A60">
        <w:rPr>
          <w:rFonts w:ascii="Arial" w:hAnsi="Arial" w:cs="Arial"/>
          <w:lang w:val="ru-RU"/>
        </w:rPr>
        <w:t>и</w:t>
      </w:r>
      <w:r w:rsidR="000362AB">
        <w:rPr>
          <w:rFonts w:ascii="Arial" w:hAnsi="Arial" w:cs="Arial"/>
          <w:lang w:val="ru-RU"/>
        </w:rPr>
        <w:t xml:space="preserve"> </w:t>
      </w:r>
      <w:r w:rsidR="00325A60">
        <w:rPr>
          <w:rFonts w:ascii="Arial" w:hAnsi="Arial" w:cs="Arial"/>
          <w:lang w:val="ru-RU"/>
        </w:rPr>
        <w:t>составляются</w:t>
      </w:r>
      <w:r w:rsidR="00012986">
        <w:rPr>
          <w:rFonts w:ascii="Arial" w:hAnsi="Arial" w:cs="Arial"/>
          <w:lang w:val="ru-RU"/>
        </w:rPr>
        <w:t xml:space="preserve"> управлением социальной защиты населения администрац</w:t>
      </w:r>
      <w:r w:rsidR="00325A60">
        <w:rPr>
          <w:rFonts w:ascii="Arial" w:hAnsi="Arial" w:cs="Arial"/>
          <w:lang w:val="ru-RU"/>
        </w:rPr>
        <w:t>ии Тяжинского муниципального района Кемеровской области по данным, сформированным на основании выплатной базы Пенсионного Фонда и базы данных социальных выплат и компенсаций, по получаемой ежемесячной денежной выплате по федеральному и региональному регистрам, по состоянию на 01.0</w:t>
      </w:r>
      <w:r w:rsidR="0064787B">
        <w:rPr>
          <w:rFonts w:ascii="Arial" w:hAnsi="Arial" w:cs="Arial"/>
          <w:lang w:val="ru-RU"/>
        </w:rPr>
        <w:t>1</w:t>
      </w:r>
      <w:r w:rsidR="00325A60">
        <w:rPr>
          <w:rFonts w:ascii="Arial" w:hAnsi="Arial" w:cs="Arial"/>
          <w:lang w:val="ru-RU"/>
        </w:rPr>
        <w:t>.2015г.</w:t>
      </w:r>
      <w:proofErr w:type="gramEnd"/>
    </w:p>
    <w:p w:rsidR="00C05883" w:rsidRDefault="00C05883" w:rsidP="00C05883">
      <w:pPr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5.</w:t>
      </w:r>
      <w:r w:rsidR="004D21FF">
        <w:rPr>
          <w:rFonts w:ascii="Arial" w:hAnsi="Arial" w:cs="Arial"/>
          <w:lang w:val="ru-RU"/>
        </w:rPr>
        <w:t xml:space="preserve">Единовременная материальная </w:t>
      </w:r>
      <w:r w:rsidR="004D21FF" w:rsidRPr="004D21FF">
        <w:rPr>
          <w:rFonts w:ascii="Arial" w:hAnsi="Arial" w:cs="Arial"/>
          <w:lang w:val="ru-RU"/>
        </w:rPr>
        <w:t>помощь назначается на основании решения комиссии.</w:t>
      </w:r>
      <w:r w:rsidR="00F90DD9">
        <w:rPr>
          <w:rFonts w:ascii="Arial" w:hAnsi="Arial" w:cs="Arial"/>
          <w:lang w:val="ru-RU"/>
        </w:rPr>
        <w:t xml:space="preserve"> Решение комиссии оформляется протоколом.</w:t>
      </w:r>
    </w:p>
    <w:p w:rsidR="000039A3" w:rsidRDefault="00325A60" w:rsidP="00C05883">
      <w:pPr>
        <w:pStyle w:val="a3"/>
        <w:ind w:left="0" w:firstLine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6.</w:t>
      </w:r>
      <w:r w:rsidR="000039A3" w:rsidRPr="000039A3">
        <w:rPr>
          <w:rFonts w:ascii="Arial" w:hAnsi="Arial" w:cs="Arial"/>
          <w:lang w:val="ru-RU"/>
        </w:rPr>
        <w:t xml:space="preserve"> </w:t>
      </w:r>
      <w:r w:rsidR="000039A3">
        <w:rPr>
          <w:rFonts w:ascii="Arial" w:hAnsi="Arial" w:cs="Arial"/>
          <w:lang w:val="ru-RU"/>
        </w:rPr>
        <w:t xml:space="preserve">Выплата осуществляется на основании имеющихся в распоряжении управления сведений, содержащих соответствующие данные, без истребования от граждан дополнительных документов. </w:t>
      </w:r>
    </w:p>
    <w:p w:rsidR="00A4106F" w:rsidRDefault="00A4106F" w:rsidP="00A4106F">
      <w:pPr>
        <w:pStyle w:val="a3"/>
        <w:ind w:left="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</w:t>
      </w:r>
      <w:r w:rsidR="00136165">
        <w:rPr>
          <w:rFonts w:ascii="Arial" w:hAnsi="Arial" w:cs="Arial"/>
          <w:lang w:val="ru-RU"/>
        </w:rPr>
        <w:t>7</w:t>
      </w:r>
      <w:r>
        <w:rPr>
          <w:rFonts w:ascii="Arial" w:hAnsi="Arial" w:cs="Arial"/>
          <w:lang w:val="ru-RU"/>
        </w:rPr>
        <w:t xml:space="preserve">.Единовременная материальная помощь </w:t>
      </w:r>
      <w:r w:rsidR="004D21FF">
        <w:rPr>
          <w:rFonts w:ascii="Arial" w:hAnsi="Arial" w:cs="Arial"/>
          <w:lang w:val="ru-RU"/>
        </w:rPr>
        <w:t>выплачивается</w:t>
      </w:r>
      <w:r>
        <w:rPr>
          <w:rFonts w:ascii="Arial" w:hAnsi="Arial" w:cs="Arial"/>
          <w:lang w:val="ru-RU"/>
        </w:rPr>
        <w:t xml:space="preserve"> через кассу управления социальной защиты населения администрации Тяжинского муниципального района, </w:t>
      </w:r>
      <w:proofErr w:type="gramStart"/>
      <w:r>
        <w:rPr>
          <w:rFonts w:ascii="Arial" w:hAnsi="Arial" w:cs="Arial"/>
          <w:lang w:val="ru-RU"/>
        </w:rPr>
        <w:t xml:space="preserve">согласно </w:t>
      </w:r>
      <w:r w:rsidR="004D21FF">
        <w:rPr>
          <w:rFonts w:ascii="Arial" w:hAnsi="Arial" w:cs="Arial"/>
          <w:lang w:val="ru-RU"/>
        </w:rPr>
        <w:t>протокола</w:t>
      </w:r>
      <w:proofErr w:type="gramEnd"/>
      <w:r w:rsidRPr="004D21FF">
        <w:rPr>
          <w:rFonts w:ascii="Arial" w:hAnsi="Arial" w:cs="Arial"/>
          <w:lang w:val="ru-RU"/>
        </w:rPr>
        <w:t>,</w:t>
      </w:r>
      <w:r w:rsidR="004D21FF" w:rsidRPr="004D21FF">
        <w:rPr>
          <w:rFonts w:ascii="Arial" w:hAnsi="Arial" w:cs="Arial"/>
          <w:lang w:val="ru-RU"/>
        </w:rPr>
        <w:t xml:space="preserve"> </w:t>
      </w:r>
      <w:r w:rsidRPr="004D21FF">
        <w:rPr>
          <w:rFonts w:ascii="Arial" w:hAnsi="Arial" w:cs="Arial"/>
          <w:lang w:val="ru-RU"/>
        </w:rPr>
        <w:t xml:space="preserve"> </w:t>
      </w:r>
      <w:r w:rsidR="004D21FF" w:rsidRPr="004D21FF">
        <w:rPr>
          <w:rFonts w:ascii="Arial" w:hAnsi="Arial" w:cs="Arial"/>
          <w:lang w:val="ru-RU"/>
        </w:rPr>
        <w:t xml:space="preserve">утвержденного </w:t>
      </w:r>
      <w:r w:rsidRPr="004D21FF">
        <w:rPr>
          <w:rFonts w:ascii="Arial" w:hAnsi="Arial" w:cs="Arial"/>
          <w:lang w:val="ru-RU"/>
        </w:rPr>
        <w:t>комисси</w:t>
      </w:r>
      <w:r w:rsidR="004D21FF" w:rsidRPr="004D21FF">
        <w:rPr>
          <w:rFonts w:ascii="Arial" w:hAnsi="Arial" w:cs="Arial"/>
          <w:lang w:val="ru-RU"/>
        </w:rPr>
        <w:t>ей</w:t>
      </w:r>
      <w:r w:rsidRPr="004D21FF">
        <w:rPr>
          <w:rFonts w:ascii="Arial" w:hAnsi="Arial" w:cs="Arial"/>
          <w:lang w:val="ru-RU"/>
        </w:rPr>
        <w:t>.</w:t>
      </w:r>
    </w:p>
    <w:p w:rsidR="00136165" w:rsidRPr="00E21420" w:rsidRDefault="00136165" w:rsidP="00136165">
      <w:pPr>
        <w:pStyle w:val="a3"/>
        <w:ind w:left="0" w:firstLine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8.</w:t>
      </w:r>
      <w:r w:rsidRPr="00E21420">
        <w:rPr>
          <w:rFonts w:ascii="Arial" w:hAnsi="Arial" w:cs="Arial"/>
          <w:lang w:val="ru-RU"/>
        </w:rPr>
        <w:t>Выдача средств материальной помощи производится заявителю только при наличии документа удостоверяющего личность.</w:t>
      </w:r>
    </w:p>
    <w:p w:rsidR="00F90DD9" w:rsidRDefault="000039A3" w:rsidP="004D21FF">
      <w:pPr>
        <w:pStyle w:val="a3"/>
        <w:ind w:left="0" w:firstLine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9</w:t>
      </w:r>
      <w:r w:rsidR="004D21FF">
        <w:rPr>
          <w:rFonts w:ascii="Arial" w:hAnsi="Arial" w:cs="Arial"/>
          <w:lang w:val="ru-RU"/>
        </w:rPr>
        <w:t>.Единовременная материальная помощь осуществляется в пределах выделенных средств, в размере 5 000 рублей.</w:t>
      </w:r>
    </w:p>
    <w:p w:rsidR="004D21FF" w:rsidRDefault="000039A3" w:rsidP="004D21FF">
      <w:pPr>
        <w:pStyle w:val="a3"/>
        <w:ind w:left="0" w:firstLine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lastRenderedPageBreak/>
        <w:t>10</w:t>
      </w:r>
      <w:r w:rsidR="004D21FF">
        <w:rPr>
          <w:rFonts w:ascii="Arial" w:hAnsi="Arial" w:cs="Arial"/>
          <w:lang w:val="ru-RU"/>
        </w:rPr>
        <w:t>.Суммирование выплаты единовременной материальной помощи вышеперечисленным категориям граждан по нескольким основаниям не производится.</w:t>
      </w:r>
    </w:p>
    <w:p w:rsidR="00325A60" w:rsidRDefault="000039A3" w:rsidP="004D21FF">
      <w:pPr>
        <w:pStyle w:val="a3"/>
        <w:ind w:left="0" w:firstLine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11</w:t>
      </w:r>
      <w:r w:rsidR="00325A60">
        <w:rPr>
          <w:rFonts w:ascii="Arial" w:hAnsi="Arial" w:cs="Arial"/>
          <w:lang w:val="ru-RU"/>
        </w:rPr>
        <w:t>.Единовременная материальная помощь, не полученная в связи со смертью лиц, указанны</w:t>
      </w:r>
      <w:r w:rsidR="0064787B">
        <w:rPr>
          <w:rFonts w:ascii="Arial" w:hAnsi="Arial" w:cs="Arial"/>
          <w:lang w:val="ru-RU"/>
        </w:rPr>
        <w:t>х в пункте 3 настоящего порядка, наследникам не выплачивается.</w:t>
      </w:r>
    </w:p>
    <w:p w:rsidR="00C05883" w:rsidRDefault="00325A60" w:rsidP="004D21FF">
      <w:pPr>
        <w:pStyle w:val="a3"/>
        <w:ind w:left="0" w:firstLine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</w:t>
      </w:r>
      <w:r w:rsidR="000039A3">
        <w:rPr>
          <w:rFonts w:ascii="Arial" w:hAnsi="Arial" w:cs="Arial"/>
          <w:lang w:val="ru-RU"/>
        </w:rPr>
        <w:t>2</w:t>
      </w:r>
      <w:r w:rsidR="00C05883">
        <w:rPr>
          <w:rFonts w:ascii="Arial" w:hAnsi="Arial" w:cs="Arial"/>
          <w:lang w:val="ru-RU"/>
        </w:rPr>
        <w:t>.</w:t>
      </w:r>
      <w:r w:rsidR="00FD592D">
        <w:rPr>
          <w:rFonts w:ascii="Arial" w:hAnsi="Arial" w:cs="Arial"/>
          <w:lang w:val="ru-RU"/>
        </w:rPr>
        <w:t>Средства, указанные в настоящем Порядке имеют целевой характер и не могут быть использованы на другие цели.</w:t>
      </w:r>
    </w:p>
    <w:p w:rsidR="004D21FF" w:rsidRDefault="004D21FF" w:rsidP="004D21FF">
      <w:pPr>
        <w:pStyle w:val="a3"/>
        <w:ind w:left="0" w:firstLine="709"/>
        <w:jc w:val="both"/>
        <w:rPr>
          <w:rFonts w:ascii="Arial" w:hAnsi="Arial" w:cs="Arial"/>
          <w:lang w:val="ru-RU"/>
        </w:rPr>
      </w:pPr>
    </w:p>
    <w:p w:rsidR="004D21FF" w:rsidRPr="004D21FF" w:rsidRDefault="004D21FF" w:rsidP="004D21FF">
      <w:pPr>
        <w:pStyle w:val="a3"/>
        <w:ind w:left="0" w:firstLine="709"/>
        <w:jc w:val="both"/>
        <w:rPr>
          <w:rFonts w:ascii="Arial" w:hAnsi="Arial" w:cs="Arial"/>
          <w:lang w:val="ru-RU"/>
        </w:rPr>
      </w:pPr>
    </w:p>
    <w:p w:rsidR="0037664D" w:rsidRDefault="0037664D" w:rsidP="00475C12">
      <w:pPr>
        <w:ind w:firstLine="708"/>
        <w:jc w:val="both"/>
        <w:rPr>
          <w:rFonts w:ascii="Arial" w:hAnsi="Arial" w:cs="Arial"/>
          <w:lang w:val="ru-RU"/>
        </w:rPr>
      </w:pPr>
    </w:p>
    <w:p w:rsidR="00AD758B" w:rsidRPr="00AD758B" w:rsidRDefault="00AD758B" w:rsidP="00AD758B">
      <w:pPr>
        <w:jc w:val="both"/>
        <w:rPr>
          <w:rFonts w:ascii="Arial" w:hAnsi="Arial" w:cs="Arial"/>
          <w:lang w:val="ru-RU"/>
        </w:rPr>
      </w:pPr>
    </w:p>
    <w:p w:rsidR="008757D4" w:rsidRDefault="008757D4" w:rsidP="00B30DAF">
      <w:pPr>
        <w:rPr>
          <w:lang w:val="ru-RU"/>
        </w:rPr>
      </w:pPr>
    </w:p>
    <w:p w:rsidR="00BB7A15" w:rsidRDefault="00BB7A15" w:rsidP="00B30DAF">
      <w:pPr>
        <w:rPr>
          <w:lang w:val="ru-RU"/>
        </w:rPr>
      </w:pPr>
    </w:p>
    <w:p w:rsidR="00BB7A15" w:rsidRDefault="00BB7A15" w:rsidP="00B30DAF">
      <w:pPr>
        <w:rPr>
          <w:lang w:val="ru-RU"/>
        </w:rPr>
      </w:pPr>
    </w:p>
    <w:p w:rsidR="00BB7A15" w:rsidRDefault="00BB7A15" w:rsidP="00B30DAF">
      <w:pPr>
        <w:rPr>
          <w:lang w:val="ru-RU"/>
        </w:rPr>
      </w:pPr>
    </w:p>
    <w:p w:rsidR="00BB7A15" w:rsidRDefault="00BB7A15" w:rsidP="00B30DAF">
      <w:pPr>
        <w:rPr>
          <w:lang w:val="ru-RU"/>
        </w:rPr>
      </w:pPr>
    </w:p>
    <w:p w:rsidR="00BB7A15" w:rsidRDefault="00BB7A15" w:rsidP="00B30DAF">
      <w:pPr>
        <w:rPr>
          <w:lang w:val="ru-RU"/>
        </w:rPr>
      </w:pPr>
    </w:p>
    <w:p w:rsidR="00BB7A15" w:rsidRDefault="00BB7A15" w:rsidP="00B30DAF">
      <w:pPr>
        <w:rPr>
          <w:lang w:val="ru-RU"/>
        </w:rPr>
      </w:pPr>
    </w:p>
    <w:p w:rsidR="00BB7A15" w:rsidRDefault="00BB7A15" w:rsidP="00B30DAF">
      <w:pPr>
        <w:rPr>
          <w:lang w:val="ru-RU"/>
        </w:rPr>
      </w:pPr>
    </w:p>
    <w:p w:rsidR="00BB7A15" w:rsidRDefault="00BB7A15" w:rsidP="00B30DAF">
      <w:pPr>
        <w:rPr>
          <w:lang w:val="ru-RU"/>
        </w:rPr>
      </w:pPr>
    </w:p>
    <w:p w:rsidR="00BB7A15" w:rsidRDefault="00BB7A15" w:rsidP="00B30DAF">
      <w:pPr>
        <w:rPr>
          <w:lang w:val="ru-RU"/>
        </w:rPr>
      </w:pPr>
    </w:p>
    <w:p w:rsidR="00BB7A15" w:rsidRDefault="00BB7A15" w:rsidP="00B30DAF">
      <w:pPr>
        <w:rPr>
          <w:lang w:val="ru-RU"/>
        </w:rPr>
      </w:pPr>
    </w:p>
    <w:p w:rsidR="00BB7A15" w:rsidRDefault="00BB7A15" w:rsidP="00B30DAF">
      <w:pPr>
        <w:rPr>
          <w:lang w:val="ru-RU"/>
        </w:rPr>
      </w:pPr>
    </w:p>
    <w:p w:rsidR="00BB7A15" w:rsidRDefault="00BB7A15" w:rsidP="00B30DAF">
      <w:pPr>
        <w:rPr>
          <w:lang w:val="ru-RU"/>
        </w:rPr>
      </w:pPr>
    </w:p>
    <w:p w:rsidR="00BB7A15" w:rsidRDefault="00BB7A15" w:rsidP="00B30DAF">
      <w:pPr>
        <w:rPr>
          <w:lang w:val="ru-RU"/>
        </w:rPr>
      </w:pPr>
    </w:p>
    <w:p w:rsidR="00BB7A15" w:rsidRDefault="00BB7A15" w:rsidP="00B30DAF">
      <w:pPr>
        <w:rPr>
          <w:lang w:val="ru-RU"/>
        </w:rPr>
      </w:pPr>
    </w:p>
    <w:p w:rsidR="00BB7A15" w:rsidRDefault="00BB7A15" w:rsidP="00B30DAF">
      <w:pPr>
        <w:rPr>
          <w:lang w:val="ru-RU"/>
        </w:rPr>
      </w:pPr>
    </w:p>
    <w:p w:rsidR="00BB7A15" w:rsidRDefault="00BB7A15" w:rsidP="00B30DAF">
      <w:pPr>
        <w:rPr>
          <w:lang w:val="ru-RU"/>
        </w:rPr>
      </w:pPr>
    </w:p>
    <w:p w:rsidR="00BB7A15" w:rsidRDefault="00BB7A15" w:rsidP="00B30DAF">
      <w:pPr>
        <w:rPr>
          <w:lang w:val="ru-RU"/>
        </w:rPr>
      </w:pPr>
    </w:p>
    <w:p w:rsidR="00BB7A15" w:rsidRDefault="00BB7A15" w:rsidP="00B30DAF">
      <w:pPr>
        <w:rPr>
          <w:lang w:val="ru-RU"/>
        </w:rPr>
      </w:pPr>
    </w:p>
    <w:p w:rsidR="00BB7A15" w:rsidRDefault="00BB7A15" w:rsidP="00B30DAF">
      <w:pPr>
        <w:rPr>
          <w:lang w:val="ru-RU"/>
        </w:rPr>
      </w:pPr>
    </w:p>
    <w:p w:rsidR="00BB7A15" w:rsidRDefault="00BB7A15" w:rsidP="00B30DAF">
      <w:pPr>
        <w:rPr>
          <w:lang w:val="ru-RU"/>
        </w:rPr>
      </w:pPr>
    </w:p>
    <w:p w:rsidR="00804A2A" w:rsidRDefault="00804A2A" w:rsidP="00B30DAF">
      <w:pPr>
        <w:rPr>
          <w:lang w:val="ru-RU"/>
        </w:rPr>
      </w:pPr>
    </w:p>
    <w:p w:rsidR="00804A2A" w:rsidRDefault="00804A2A" w:rsidP="00B30DAF">
      <w:pPr>
        <w:rPr>
          <w:lang w:val="ru-RU"/>
        </w:rPr>
      </w:pPr>
    </w:p>
    <w:p w:rsidR="00804A2A" w:rsidRDefault="00804A2A" w:rsidP="00B30DAF">
      <w:pPr>
        <w:rPr>
          <w:lang w:val="ru-RU"/>
        </w:rPr>
      </w:pPr>
    </w:p>
    <w:p w:rsidR="00804A2A" w:rsidRDefault="00804A2A" w:rsidP="00B30DAF">
      <w:pPr>
        <w:rPr>
          <w:lang w:val="ru-RU"/>
        </w:rPr>
      </w:pPr>
    </w:p>
    <w:p w:rsidR="00804A2A" w:rsidRDefault="00804A2A" w:rsidP="00B30DAF">
      <w:pPr>
        <w:rPr>
          <w:lang w:val="ru-RU"/>
        </w:rPr>
      </w:pPr>
    </w:p>
    <w:p w:rsidR="00804A2A" w:rsidRDefault="00804A2A" w:rsidP="00B30DAF">
      <w:pPr>
        <w:rPr>
          <w:lang w:val="ru-RU"/>
        </w:rPr>
      </w:pPr>
    </w:p>
    <w:p w:rsidR="00804A2A" w:rsidRDefault="00804A2A" w:rsidP="00B30DAF">
      <w:pPr>
        <w:rPr>
          <w:lang w:val="ru-RU"/>
        </w:rPr>
      </w:pPr>
    </w:p>
    <w:p w:rsidR="00804A2A" w:rsidRDefault="00804A2A" w:rsidP="00B30DAF">
      <w:pPr>
        <w:rPr>
          <w:lang w:val="ru-RU"/>
        </w:rPr>
      </w:pPr>
    </w:p>
    <w:p w:rsidR="00804A2A" w:rsidRDefault="00804A2A" w:rsidP="00B30DAF">
      <w:pPr>
        <w:rPr>
          <w:lang w:val="ru-RU"/>
        </w:rPr>
      </w:pPr>
    </w:p>
    <w:p w:rsidR="00804A2A" w:rsidRDefault="00804A2A" w:rsidP="00B30DAF">
      <w:pPr>
        <w:rPr>
          <w:lang w:val="ru-RU"/>
        </w:rPr>
      </w:pPr>
    </w:p>
    <w:p w:rsidR="00FD592D" w:rsidRDefault="00FD592D" w:rsidP="00BB7A15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411733" w:rsidRDefault="00411733" w:rsidP="00BB7A15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411733" w:rsidRDefault="00411733" w:rsidP="00BB7A15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64787B" w:rsidRDefault="0064787B" w:rsidP="00BB7A15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64787B" w:rsidRDefault="0064787B" w:rsidP="00BB7A15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64787B" w:rsidRDefault="0064787B" w:rsidP="00BB7A15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64787B" w:rsidRDefault="0064787B" w:rsidP="00BB7A15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64787B" w:rsidRDefault="0064787B" w:rsidP="00BB7A15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64787B" w:rsidRDefault="0064787B" w:rsidP="00BB7A15">
      <w:pPr>
        <w:jc w:val="right"/>
        <w:rPr>
          <w:rFonts w:ascii="Arial" w:hAnsi="Arial" w:cs="Arial"/>
          <w:sz w:val="20"/>
          <w:szCs w:val="20"/>
          <w:lang w:val="ru-RU"/>
        </w:rPr>
      </w:pPr>
    </w:p>
    <w:p w:rsidR="00BB7A15" w:rsidRPr="00B30DAF" w:rsidRDefault="00BB7A15" w:rsidP="00BB7A15">
      <w:pPr>
        <w:jc w:val="right"/>
        <w:rPr>
          <w:rFonts w:ascii="Arial" w:hAnsi="Arial" w:cs="Arial"/>
          <w:sz w:val="20"/>
          <w:szCs w:val="20"/>
          <w:lang w:val="ru-RU"/>
        </w:rPr>
      </w:pPr>
      <w:r w:rsidRPr="00B30DAF">
        <w:rPr>
          <w:rFonts w:ascii="Arial" w:hAnsi="Arial" w:cs="Arial"/>
          <w:sz w:val="20"/>
          <w:szCs w:val="20"/>
          <w:lang w:val="ru-RU"/>
        </w:rPr>
        <w:lastRenderedPageBreak/>
        <w:t>Утвержден</w:t>
      </w:r>
    </w:p>
    <w:p w:rsidR="00BB7A15" w:rsidRDefault="00C05883" w:rsidP="00BB7A15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п</w:t>
      </w:r>
      <w:r w:rsidR="00872613">
        <w:rPr>
          <w:rFonts w:ascii="Arial" w:hAnsi="Arial" w:cs="Arial"/>
          <w:sz w:val="20"/>
          <w:szCs w:val="20"/>
          <w:lang w:val="ru-RU"/>
        </w:rPr>
        <w:t>остановлением</w:t>
      </w:r>
    </w:p>
    <w:p w:rsidR="00BB7A15" w:rsidRDefault="00BB7A15" w:rsidP="00BB7A15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администрации Тяжинского муниципального</w:t>
      </w:r>
    </w:p>
    <w:p w:rsidR="00BB7A15" w:rsidRDefault="00BB7A15" w:rsidP="00BB7A15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района Кемеровской области</w:t>
      </w:r>
    </w:p>
    <w:p w:rsidR="00BB7A15" w:rsidRDefault="00BB7A15" w:rsidP="00BB7A15">
      <w:pPr>
        <w:jc w:val="right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от «</w:t>
      </w:r>
      <w:r w:rsidR="00BD3760">
        <w:rPr>
          <w:rFonts w:ascii="Arial" w:hAnsi="Arial" w:cs="Arial"/>
          <w:sz w:val="20"/>
          <w:szCs w:val="20"/>
          <w:lang w:val="ru-RU"/>
        </w:rPr>
        <w:t>27</w:t>
      </w:r>
      <w:r>
        <w:rPr>
          <w:rFonts w:ascii="Arial" w:hAnsi="Arial" w:cs="Arial"/>
          <w:sz w:val="20"/>
          <w:szCs w:val="20"/>
          <w:lang w:val="ru-RU"/>
        </w:rPr>
        <w:t>»</w:t>
      </w:r>
      <w:r w:rsidR="00BD3760">
        <w:rPr>
          <w:rFonts w:ascii="Arial" w:hAnsi="Arial" w:cs="Arial"/>
          <w:sz w:val="20"/>
          <w:szCs w:val="20"/>
          <w:lang w:val="ru-RU"/>
        </w:rPr>
        <w:t xml:space="preserve"> февраля </w:t>
      </w:r>
      <w:r>
        <w:rPr>
          <w:rFonts w:ascii="Arial" w:hAnsi="Arial" w:cs="Arial"/>
          <w:sz w:val="20"/>
          <w:szCs w:val="20"/>
          <w:lang w:val="ru-RU"/>
        </w:rPr>
        <w:t xml:space="preserve">2015 г. № </w:t>
      </w:r>
      <w:r w:rsidR="00BD3760">
        <w:rPr>
          <w:rFonts w:ascii="Arial" w:hAnsi="Arial" w:cs="Arial"/>
          <w:sz w:val="20"/>
          <w:szCs w:val="20"/>
          <w:lang w:val="ru-RU"/>
        </w:rPr>
        <w:t>1</w:t>
      </w:r>
      <w:r w:rsidR="00AB6D14">
        <w:rPr>
          <w:rFonts w:ascii="Arial" w:hAnsi="Arial" w:cs="Arial"/>
          <w:sz w:val="20"/>
          <w:szCs w:val="20"/>
          <w:lang w:val="ru-RU"/>
        </w:rPr>
        <w:t>9</w:t>
      </w:r>
      <w:r w:rsidR="00BD3760">
        <w:rPr>
          <w:rFonts w:ascii="Arial" w:hAnsi="Arial" w:cs="Arial"/>
          <w:sz w:val="20"/>
          <w:szCs w:val="20"/>
          <w:lang w:val="ru-RU"/>
        </w:rPr>
        <w:t>-</w:t>
      </w:r>
      <w:r w:rsidR="00AB6D14">
        <w:rPr>
          <w:rFonts w:ascii="Arial" w:hAnsi="Arial" w:cs="Arial"/>
          <w:sz w:val="20"/>
          <w:szCs w:val="20"/>
          <w:lang w:val="ru-RU"/>
        </w:rPr>
        <w:t>п</w:t>
      </w:r>
    </w:p>
    <w:p w:rsidR="00BB7A15" w:rsidRDefault="00BB7A15" w:rsidP="00B30DAF">
      <w:pPr>
        <w:rPr>
          <w:lang w:val="ru-RU"/>
        </w:rPr>
      </w:pPr>
    </w:p>
    <w:p w:rsidR="00BB7A15" w:rsidRDefault="00BB7A15" w:rsidP="00B30DAF">
      <w:pPr>
        <w:rPr>
          <w:lang w:val="ru-RU"/>
        </w:rPr>
      </w:pPr>
    </w:p>
    <w:p w:rsidR="00BB7A15" w:rsidRDefault="00BB7A15" w:rsidP="00BB7A15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Состав</w:t>
      </w:r>
    </w:p>
    <w:p w:rsidR="00BB7A15" w:rsidRPr="002E3F4E" w:rsidRDefault="00BB7A15" w:rsidP="00BB7A15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комиссии</w:t>
      </w:r>
      <w:r w:rsidRPr="00BB7A15">
        <w:rPr>
          <w:rFonts w:ascii="Arial" w:hAnsi="Arial" w:cs="Arial"/>
          <w:b/>
          <w:lang w:val="ru-RU"/>
        </w:rPr>
        <w:t xml:space="preserve"> </w:t>
      </w:r>
      <w:r>
        <w:rPr>
          <w:rFonts w:ascii="Arial" w:hAnsi="Arial" w:cs="Arial"/>
          <w:b/>
          <w:lang w:val="ru-RU"/>
        </w:rPr>
        <w:t>по оказани</w:t>
      </w:r>
      <w:r w:rsidR="00411733">
        <w:rPr>
          <w:rFonts w:ascii="Arial" w:hAnsi="Arial" w:cs="Arial"/>
          <w:b/>
          <w:lang w:val="ru-RU"/>
        </w:rPr>
        <w:t>ю</w:t>
      </w:r>
      <w:r>
        <w:rPr>
          <w:rFonts w:ascii="Arial" w:hAnsi="Arial" w:cs="Arial"/>
          <w:b/>
          <w:lang w:val="ru-RU"/>
        </w:rPr>
        <w:t xml:space="preserve"> </w:t>
      </w:r>
      <w:r w:rsidR="00411733" w:rsidRPr="001E12EE">
        <w:rPr>
          <w:rFonts w:ascii="Arial" w:hAnsi="Arial" w:cs="Arial"/>
          <w:b/>
          <w:lang w:val="ru-RU"/>
        </w:rPr>
        <w:t xml:space="preserve">единовременной материальной помощи </w:t>
      </w:r>
      <w:r w:rsidR="00411733" w:rsidRPr="009A60DD">
        <w:rPr>
          <w:rFonts w:ascii="Arial" w:hAnsi="Arial" w:cs="Arial"/>
          <w:b/>
          <w:lang w:val="ru-RU"/>
        </w:rPr>
        <w:t xml:space="preserve">в связи с празднованием 70- </w:t>
      </w:r>
      <w:proofErr w:type="spellStart"/>
      <w:r w:rsidR="00411733" w:rsidRPr="009A60DD">
        <w:rPr>
          <w:rFonts w:ascii="Arial" w:hAnsi="Arial" w:cs="Arial"/>
          <w:b/>
          <w:lang w:val="ru-RU"/>
        </w:rPr>
        <w:t>летия</w:t>
      </w:r>
      <w:proofErr w:type="spellEnd"/>
      <w:r w:rsidR="00411733" w:rsidRPr="009A60DD">
        <w:rPr>
          <w:rFonts w:ascii="Arial" w:hAnsi="Arial" w:cs="Arial"/>
          <w:b/>
          <w:lang w:val="ru-RU"/>
        </w:rPr>
        <w:t xml:space="preserve"> Победы в Великой Отечественной войне в 1941-1945гг</w:t>
      </w:r>
      <w:r w:rsidR="00411733">
        <w:rPr>
          <w:rFonts w:ascii="Arial" w:hAnsi="Arial" w:cs="Arial"/>
          <w:b/>
          <w:lang w:val="ru-RU"/>
        </w:rPr>
        <w:t xml:space="preserve">. гражданам, зарегистрированным и проживающим на территории Тяжинского муниципального района, в </w:t>
      </w:r>
      <w:r w:rsidR="00411733" w:rsidRPr="009A60DD">
        <w:rPr>
          <w:rFonts w:ascii="Arial" w:hAnsi="Arial" w:cs="Arial"/>
          <w:b/>
          <w:lang w:val="ru-RU"/>
        </w:rPr>
        <w:t xml:space="preserve"> 2015 году</w:t>
      </w:r>
    </w:p>
    <w:p w:rsidR="00BB7A15" w:rsidRDefault="00BB7A15" w:rsidP="00BB7A15">
      <w:pPr>
        <w:jc w:val="both"/>
        <w:rPr>
          <w:rFonts w:ascii="Arial" w:hAnsi="Arial" w:cs="Arial"/>
          <w:b/>
          <w:lang w:val="ru-RU"/>
        </w:rPr>
      </w:pPr>
    </w:p>
    <w:p w:rsidR="00BB7A15" w:rsidRDefault="00BB7A15" w:rsidP="00BB7A15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Председатель комиссии</w:t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>Коновалова Оксана Васильевна</w:t>
      </w:r>
    </w:p>
    <w:p w:rsidR="00BB7A15" w:rsidRDefault="00BB7A15" w:rsidP="00BB7A15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>заместитель главы Тяжинского муниципального</w:t>
      </w:r>
    </w:p>
    <w:p w:rsidR="00BB7A15" w:rsidRDefault="00BB7A15" w:rsidP="00BB7A15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>района по социальным вопросам;</w:t>
      </w:r>
    </w:p>
    <w:p w:rsidR="00BB7A15" w:rsidRDefault="00BB7A15" w:rsidP="00BB7A15">
      <w:pPr>
        <w:jc w:val="both"/>
        <w:rPr>
          <w:rFonts w:ascii="Arial" w:hAnsi="Arial" w:cs="Arial"/>
          <w:lang w:val="ru-RU"/>
        </w:rPr>
      </w:pPr>
    </w:p>
    <w:p w:rsidR="00BB7A15" w:rsidRDefault="0064787B" w:rsidP="00BB7A15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С</w:t>
      </w:r>
      <w:r w:rsidR="00BB7A15">
        <w:rPr>
          <w:rFonts w:ascii="Arial" w:hAnsi="Arial" w:cs="Arial"/>
          <w:lang w:val="ru-RU"/>
        </w:rPr>
        <w:t>екретарь комиссии</w:t>
      </w:r>
      <w:r w:rsidR="00BB7A15">
        <w:rPr>
          <w:rFonts w:ascii="Arial" w:hAnsi="Arial" w:cs="Arial"/>
          <w:lang w:val="ru-RU"/>
        </w:rPr>
        <w:tab/>
      </w:r>
      <w:r w:rsidR="00BB7A15">
        <w:rPr>
          <w:rFonts w:ascii="Arial" w:hAnsi="Arial" w:cs="Arial"/>
          <w:lang w:val="ru-RU"/>
        </w:rPr>
        <w:tab/>
      </w:r>
      <w:proofErr w:type="spellStart"/>
      <w:r w:rsidR="00BB7A15">
        <w:rPr>
          <w:rFonts w:ascii="Arial" w:hAnsi="Arial" w:cs="Arial"/>
          <w:lang w:val="ru-RU"/>
        </w:rPr>
        <w:t>Чернякова</w:t>
      </w:r>
      <w:proofErr w:type="spellEnd"/>
      <w:r w:rsidR="00BB7A15">
        <w:rPr>
          <w:rFonts w:ascii="Arial" w:hAnsi="Arial" w:cs="Arial"/>
          <w:lang w:val="ru-RU"/>
        </w:rPr>
        <w:t xml:space="preserve"> Альбина Анатольевна</w:t>
      </w:r>
    </w:p>
    <w:p w:rsidR="00BB7A15" w:rsidRDefault="00BB7A15" w:rsidP="00BB7A15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ведущий специалист отдела по работе с </w:t>
      </w:r>
      <w:proofErr w:type="spellStart"/>
      <w:r>
        <w:rPr>
          <w:rFonts w:ascii="Arial" w:hAnsi="Arial" w:cs="Arial"/>
          <w:lang w:val="ru-RU"/>
        </w:rPr>
        <w:t>ветера</w:t>
      </w:r>
      <w:proofErr w:type="spellEnd"/>
      <w:r>
        <w:rPr>
          <w:rFonts w:ascii="Arial" w:hAnsi="Arial" w:cs="Arial"/>
          <w:lang w:val="ru-RU"/>
        </w:rPr>
        <w:t>-</w:t>
      </w:r>
    </w:p>
    <w:p w:rsidR="00BB7A15" w:rsidRDefault="00BB7A15" w:rsidP="00BB7A15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                                     </w:t>
      </w:r>
      <w:proofErr w:type="spellStart"/>
      <w:r>
        <w:rPr>
          <w:rFonts w:ascii="Arial" w:hAnsi="Arial" w:cs="Arial"/>
          <w:lang w:val="ru-RU"/>
        </w:rPr>
        <w:t>нами</w:t>
      </w:r>
      <w:proofErr w:type="gramStart"/>
      <w:r>
        <w:rPr>
          <w:rFonts w:ascii="Arial" w:hAnsi="Arial" w:cs="Arial"/>
          <w:lang w:val="ru-RU"/>
        </w:rPr>
        <w:t>,и</w:t>
      </w:r>
      <w:proofErr w:type="gramEnd"/>
      <w:r>
        <w:rPr>
          <w:rFonts w:ascii="Arial" w:hAnsi="Arial" w:cs="Arial"/>
          <w:lang w:val="ru-RU"/>
        </w:rPr>
        <w:t>нвалидами</w:t>
      </w:r>
      <w:proofErr w:type="spellEnd"/>
      <w:r>
        <w:rPr>
          <w:rFonts w:ascii="Arial" w:hAnsi="Arial" w:cs="Arial"/>
          <w:lang w:val="ru-RU"/>
        </w:rPr>
        <w:t>, военнослужащими, уволен-</w:t>
      </w:r>
    </w:p>
    <w:p w:rsidR="00BB7A15" w:rsidRDefault="00BB7A15" w:rsidP="00BB7A15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 </w:t>
      </w:r>
      <w:proofErr w:type="spellStart"/>
      <w:r>
        <w:rPr>
          <w:rFonts w:ascii="Arial" w:hAnsi="Arial" w:cs="Arial"/>
          <w:lang w:val="ru-RU"/>
        </w:rPr>
        <w:t>ными</w:t>
      </w:r>
      <w:proofErr w:type="spellEnd"/>
      <w:r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взапас</w:t>
      </w:r>
      <w:proofErr w:type="spellEnd"/>
      <w:r>
        <w:rPr>
          <w:rFonts w:ascii="Arial" w:hAnsi="Arial" w:cs="Arial"/>
          <w:lang w:val="ru-RU"/>
        </w:rPr>
        <w:t xml:space="preserve"> и социальным выплатам управления</w:t>
      </w:r>
    </w:p>
    <w:p w:rsidR="00BB7A15" w:rsidRDefault="00BB7A15" w:rsidP="00BB7A15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 социальной защиты населения;</w:t>
      </w:r>
    </w:p>
    <w:p w:rsidR="00BB7A15" w:rsidRDefault="00BB7A15" w:rsidP="00BB7A15">
      <w:pPr>
        <w:jc w:val="both"/>
        <w:rPr>
          <w:rFonts w:ascii="Arial" w:hAnsi="Arial" w:cs="Arial"/>
          <w:lang w:val="ru-RU"/>
        </w:rPr>
      </w:pPr>
    </w:p>
    <w:p w:rsidR="00BB7A15" w:rsidRDefault="00BB7A15" w:rsidP="00BB7A15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Члены комиссии</w:t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 </w:t>
      </w:r>
      <w:proofErr w:type="spellStart"/>
      <w:r>
        <w:rPr>
          <w:rFonts w:ascii="Arial" w:hAnsi="Arial" w:cs="Arial"/>
          <w:lang w:val="ru-RU"/>
        </w:rPr>
        <w:t>Ащук</w:t>
      </w:r>
      <w:proofErr w:type="spellEnd"/>
      <w:r>
        <w:rPr>
          <w:rFonts w:ascii="Arial" w:hAnsi="Arial" w:cs="Arial"/>
          <w:lang w:val="ru-RU"/>
        </w:rPr>
        <w:t xml:space="preserve"> Юлия Викторовна</w:t>
      </w:r>
    </w:p>
    <w:p w:rsidR="00BB7A15" w:rsidRDefault="00BB7A15" w:rsidP="00BB7A15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 </w:t>
      </w:r>
      <w:r w:rsidR="00A93D63">
        <w:rPr>
          <w:rFonts w:ascii="Arial" w:hAnsi="Arial" w:cs="Arial"/>
          <w:lang w:val="ru-RU"/>
        </w:rPr>
        <w:t>з</w:t>
      </w:r>
      <w:r>
        <w:rPr>
          <w:rFonts w:ascii="Arial" w:hAnsi="Arial" w:cs="Arial"/>
          <w:lang w:val="ru-RU"/>
        </w:rPr>
        <w:t xml:space="preserve">аместитель начальника  финансового </w:t>
      </w:r>
      <w:proofErr w:type="spellStart"/>
      <w:r>
        <w:rPr>
          <w:rFonts w:ascii="Arial" w:hAnsi="Arial" w:cs="Arial"/>
          <w:lang w:val="ru-RU"/>
        </w:rPr>
        <w:t>упр</w:t>
      </w:r>
      <w:r w:rsidR="00A93D63">
        <w:rPr>
          <w:rFonts w:ascii="Arial" w:hAnsi="Arial" w:cs="Arial"/>
          <w:lang w:val="ru-RU"/>
        </w:rPr>
        <w:t>авле</w:t>
      </w:r>
      <w:proofErr w:type="spellEnd"/>
      <w:r w:rsidR="00A93D63">
        <w:rPr>
          <w:rFonts w:ascii="Arial" w:hAnsi="Arial" w:cs="Arial"/>
          <w:lang w:val="ru-RU"/>
        </w:rPr>
        <w:t>-</w:t>
      </w:r>
    </w:p>
    <w:p w:rsidR="00A93D63" w:rsidRDefault="00A93D63" w:rsidP="00BB7A15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 </w:t>
      </w:r>
      <w:proofErr w:type="spellStart"/>
      <w:r>
        <w:rPr>
          <w:rFonts w:ascii="Arial" w:hAnsi="Arial" w:cs="Arial"/>
          <w:lang w:val="ru-RU"/>
        </w:rPr>
        <w:t>ния</w:t>
      </w:r>
      <w:proofErr w:type="spellEnd"/>
      <w:r>
        <w:rPr>
          <w:rFonts w:ascii="Arial" w:hAnsi="Arial" w:cs="Arial"/>
          <w:lang w:val="ru-RU"/>
        </w:rPr>
        <w:t xml:space="preserve"> по Тяжинскому району</w:t>
      </w:r>
    </w:p>
    <w:p w:rsidR="0064787B" w:rsidRDefault="0064787B" w:rsidP="00BB7A15">
      <w:pPr>
        <w:jc w:val="both"/>
        <w:rPr>
          <w:rFonts w:ascii="Arial" w:hAnsi="Arial" w:cs="Arial"/>
          <w:lang w:val="ru-RU"/>
        </w:rPr>
      </w:pPr>
    </w:p>
    <w:p w:rsidR="0064787B" w:rsidRDefault="0064787B" w:rsidP="0064787B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                                           </w:t>
      </w:r>
      <w:proofErr w:type="spellStart"/>
      <w:r>
        <w:rPr>
          <w:rFonts w:ascii="Arial" w:hAnsi="Arial" w:cs="Arial"/>
          <w:lang w:val="ru-RU"/>
        </w:rPr>
        <w:t>Саватейкина</w:t>
      </w:r>
      <w:proofErr w:type="spellEnd"/>
      <w:r>
        <w:rPr>
          <w:rFonts w:ascii="Arial" w:hAnsi="Arial" w:cs="Arial"/>
          <w:lang w:val="ru-RU"/>
        </w:rPr>
        <w:t xml:space="preserve"> Ольга Николаевна</w:t>
      </w:r>
    </w:p>
    <w:p w:rsidR="0064787B" w:rsidRDefault="0064787B" w:rsidP="0064787B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>начальник управления социальной защиты</w:t>
      </w:r>
    </w:p>
    <w:p w:rsidR="0064787B" w:rsidRDefault="0064787B" w:rsidP="0064787B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>населения администрации Тяжинского</w:t>
      </w:r>
    </w:p>
    <w:p w:rsidR="0064787B" w:rsidRDefault="0064787B" w:rsidP="0064787B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>муниципального района;</w:t>
      </w:r>
    </w:p>
    <w:p w:rsidR="0064787B" w:rsidRDefault="0064787B" w:rsidP="00BB7A15">
      <w:pPr>
        <w:jc w:val="both"/>
        <w:rPr>
          <w:rFonts w:ascii="Arial" w:hAnsi="Arial" w:cs="Arial"/>
          <w:lang w:val="ru-RU"/>
        </w:rPr>
      </w:pPr>
    </w:p>
    <w:p w:rsidR="00BB7A15" w:rsidRDefault="00BB7A15" w:rsidP="00BB7A15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 </w:t>
      </w:r>
      <w:proofErr w:type="spellStart"/>
      <w:r>
        <w:rPr>
          <w:rFonts w:ascii="Arial" w:hAnsi="Arial" w:cs="Arial"/>
          <w:lang w:val="ru-RU"/>
        </w:rPr>
        <w:t>Стебайлова</w:t>
      </w:r>
      <w:proofErr w:type="spellEnd"/>
      <w:r>
        <w:rPr>
          <w:rFonts w:ascii="Arial" w:hAnsi="Arial" w:cs="Arial"/>
          <w:lang w:val="ru-RU"/>
        </w:rPr>
        <w:t xml:space="preserve"> Людмила Петровна</w:t>
      </w:r>
    </w:p>
    <w:p w:rsidR="00BB7A15" w:rsidRDefault="00BB7A15" w:rsidP="00BB7A15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 </w:t>
      </w:r>
      <w:r w:rsidR="00A93D63">
        <w:rPr>
          <w:rFonts w:ascii="Arial" w:hAnsi="Arial" w:cs="Arial"/>
          <w:lang w:val="ru-RU"/>
        </w:rPr>
        <w:t>п</w:t>
      </w:r>
      <w:r>
        <w:rPr>
          <w:rFonts w:ascii="Arial" w:hAnsi="Arial" w:cs="Arial"/>
          <w:lang w:val="ru-RU"/>
        </w:rPr>
        <w:t xml:space="preserve">редседатель </w:t>
      </w:r>
      <w:r w:rsidR="00A93D63">
        <w:rPr>
          <w:rFonts w:ascii="Arial" w:hAnsi="Arial" w:cs="Arial"/>
          <w:lang w:val="ru-RU"/>
        </w:rPr>
        <w:t xml:space="preserve"> Тяжинского районного Совета </w:t>
      </w:r>
    </w:p>
    <w:p w:rsidR="00A93D63" w:rsidRDefault="00A93D63" w:rsidP="00BB7A15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 ветеранов войны, труда, вооруженных сил и</w:t>
      </w:r>
    </w:p>
    <w:p w:rsidR="00A93D63" w:rsidRPr="00BB7A15" w:rsidRDefault="00A93D63" w:rsidP="00BB7A15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 xml:space="preserve"> правоохранительных органов</w:t>
      </w:r>
    </w:p>
    <w:p w:rsidR="00BB7A15" w:rsidRDefault="00BB7A15" w:rsidP="00BB7A15">
      <w:pPr>
        <w:jc w:val="center"/>
        <w:rPr>
          <w:rFonts w:ascii="Arial" w:hAnsi="Arial" w:cs="Arial"/>
          <w:b/>
          <w:lang w:val="ru-RU"/>
        </w:rPr>
      </w:pPr>
    </w:p>
    <w:p w:rsidR="00C05883" w:rsidRDefault="00C05883" w:rsidP="00BB7A15">
      <w:pPr>
        <w:jc w:val="center"/>
        <w:rPr>
          <w:rFonts w:ascii="Arial" w:hAnsi="Arial" w:cs="Arial"/>
          <w:b/>
          <w:lang w:val="ru-RU"/>
        </w:rPr>
      </w:pPr>
    </w:p>
    <w:p w:rsidR="00C05883" w:rsidRDefault="00C05883" w:rsidP="00BB7A15">
      <w:pPr>
        <w:jc w:val="center"/>
        <w:rPr>
          <w:rFonts w:ascii="Arial" w:hAnsi="Arial" w:cs="Arial"/>
          <w:b/>
          <w:lang w:val="ru-RU"/>
        </w:rPr>
      </w:pPr>
    </w:p>
    <w:p w:rsidR="00C05883" w:rsidRDefault="00C05883" w:rsidP="00BB7A15">
      <w:pPr>
        <w:jc w:val="center"/>
        <w:rPr>
          <w:rFonts w:ascii="Arial" w:hAnsi="Arial" w:cs="Arial"/>
          <w:b/>
          <w:lang w:val="ru-RU"/>
        </w:rPr>
      </w:pPr>
    </w:p>
    <w:p w:rsidR="00C05883" w:rsidRDefault="00C05883" w:rsidP="00BB7A15">
      <w:pPr>
        <w:jc w:val="center"/>
        <w:rPr>
          <w:rFonts w:ascii="Arial" w:hAnsi="Arial" w:cs="Arial"/>
          <w:b/>
          <w:lang w:val="ru-RU"/>
        </w:rPr>
      </w:pPr>
    </w:p>
    <w:p w:rsidR="00C05883" w:rsidRDefault="00C05883" w:rsidP="00BB7A15">
      <w:pPr>
        <w:jc w:val="center"/>
        <w:rPr>
          <w:rFonts w:ascii="Arial" w:hAnsi="Arial" w:cs="Arial"/>
          <w:b/>
          <w:lang w:val="ru-RU"/>
        </w:rPr>
      </w:pPr>
    </w:p>
    <w:p w:rsidR="00C05883" w:rsidRDefault="00C05883" w:rsidP="00BB7A15">
      <w:pPr>
        <w:jc w:val="center"/>
        <w:rPr>
          <w:rFonts w:ascii="Arial" w:hAnsi="Arial" w:cs="Arial"/>
          <w:b/>
          <w:lang w:val="ru-RU"/>
        </w:rPr>
      </w:pPr>
    </w:p>
    <w:p w:rsidR="00C05883" w:rsidRDefault="00C05883" w:rsidP="00BB7A15">
      <w:pPr>
        <w:jc w:val="center"/>
        <w:rPr>
          <w:rFonts w:ascii="Arial" w:hAnsi="Arial" w:cs="Arial"/>
          <w:b/>
          <w:lang w:val="ru-RU"/>
        </w:rPr>
      </w:pPr>
    </w:p>
    <w:p w:rsidR="00C05883" w:rsidRDefault="00C05883" w:rsidP="00BB7A15">
      <w:pPr>
        <w:jc w:val="center"/>
        <w:rPr>
          <w:rFonts w:ascii="Arial" w:hAnsi="Arial" w:cs="Arial"/>
          <w:b/>
          <w:lang w:val="ru-RU"/>
        </w:rPr>
      </w:pPr>
    </w:p>
    <w:p w:rsidR="00C05883" w:rsidRDefault="00C05883" w:rsidP="00BB7A15">
      <w:pPr>
        <w:jc w:val="center"/>
        <w:rPr>
          <w:rFonts w:ascii="Arial" w:hAnsi="Arial" w:cs="Arial"/>
          <w:b/>
          <w:lang w:val="ru-RU"/>
        </w:rPr>
      </w:pPr>
    </w:p>
    <w:p w:rsidR="00C05883" w:rsidRDefault="00C05883" w:rsidP="00BB7A15">
      <w:pPr>
        <w:jc w:val="center"/>
        <w:rPr>
          <w:rFonts w:ascii="Arial" w:hAnsi="Arial" w:cs="Arial"/>
          <w:b/>
          <w:lang w:val="ru-RU"/>
        </w:rPr>
      </w:pPr>
    </w:p>
    <w:p w:rsidR="00C05883" w:rsidRDefault="00C05883" w:rsidP="00BB7A15">
      <w:pPr>
        <w:jc w:val="center"/>
        <w:rPr>
          <w:rFonts w:ascii="Arial" w:hAnsi="Arial" w:cs="Arial"/>
          <w:b/>
          <w:lang w:val="ru-RU"/>
        </w:rPr>
      </w:pPr>
    </w:p>
    <w:p w:rsidR="00C05883" w:rsidRDefault="00C05883" w:rsidP="00BB7A15">
      <w:pPr>
        <w:jc w:val="center"/>
        <w:rPr>
          <w:rFonts w:ascii="Arial" w:hAnsi="Arial" w:cs="Arial"/>
          <w:b/>
          <w:lang w:val="ru-RU"/>
        </w:rPr>
      </w:pPr>
    </w:p>
    <w:p w:rsidR="00C05883" w:rsidRDefault="00C05883" w:rsidP="00BB7A15">
      <w:pPr>
        <w:jc w:val="center"/>
        <w:rPr>
          <w:rFonts w:ascii="Arial" w:hAnsi="Arial" w:cs="Arial"/>
          <w:b/>
          <w:lang w:val="ru-RU"/>
        </w:rPr>
      </w:pPr>
    </w:p>
    <w:p w:rsidR="00C05883" w:rsidRDefault="00C05883" w:rsidP="00BB7A15">
      <w:pPr>
        <w:jc w:val="center"/>
        <w:rPr>
          <w:rFonts w:ascii="Arial" w:hAnsi="Arial" w:cs="Arial"/>
          <w:b/>
          <w:lang w:val="ru-RU"/>
        </w:rPr>
      </w:pPr>
    </w:p>
    <w:p w:rsidR="00C05883" w:rsidRDefault="00C05883" w:rsidP="00BB7A15">
      <w:pPr>
        <w:jc w:val="center"/>
        <w:rPr>
          <w:rFonts w:ascii="Arial" w:hAnsi="Arial" w:cs="Arial"/>
          <w:b/>
          <w:lang w:val="ru-RU"/>
        </w:rPr>
      </w:pPr>
    </w:p>
    <w:sectPr w:rsidR="00C05883" w:rsidSect="008757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20096"/>
    <w:multiLevelType w:val="hybridMultilevel"/>
    <w:tmpl w:val="7F242CC8"/>
    <w:lvl w:ilvl="0" w:tplc="E58476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2A51261"/>
    <w:multiLevelType w:val="hybridMultilevel"/>
    <w:tmpl w:val="33769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129EE"/>
    <w:multiLevelType w:val="hybridMultilevel"/>
    <w:tmpl w:val="A3569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582775"/>
    <w:multiLevelType w:val="hybridMultilevel"/>
    <w:tmpl w:val="EB0A7A24"/>
    <w:lvl w:ilvl="0" w:tplc="A8322E70">
      <w:start w:val="1"/>
      <w:numFmt w:val="decimal"/>
      <w:lvlText w:val="%1."/>
      <w:lvlJc w:val="left"/>
      <w:pPr>
        <w:ind w:left="2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4">
    <w:nsid w:val="3AA17EBF"/>
    <w:multiLevelType w:val="hybridMultilevel"/>
    <w:tmpl w:val="E8FA5158"/>
    <w:lvl w:ilvl="0" w:tplc="849CC5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16F7D5E"/>
    <w:multiLevelType w:val="hybridMultilevel"/>
    <w:tmpl w:val="B91AB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AA53CB"/>
    <w:multiLevelType w:val="hybridMultilevel"/>
    <w:tmpl w:val="29E0D00A"/>
    <w:lvl w:ilvl="0" w:tplc="3F24CD3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3AC3CF9"/>
    <w:multiLevelType w:val="hybridMultilevel"/>
    <w:tmpl w:val="639CF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114C07"/>
    <w:multiLevelType w:val="hybridMultilevel"/>
    <w:tmpl w:val="92A42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5C3556"/>
    <w:multiLevelType w:val="hybridMultilevel"/>
    <w:tmpl w:val="92A42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3A76BF"/>
    <w:multiLevelType w:val="multilevel"/>
    <w:tmpl w:val="A18607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1"/>
  </w:num>
  <w:num w:numId="8">
    <w:abstractNumId w:val="7"/>
  </w:num>
  <w:num w:numId="9">
    <w:abstractNumId w:val="5"/>
  </w:num>
  <w:num w:numId="10">
    <w:abstractNumId w:val="2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F4D"/>
    <w:rsid w:val="000039A3"/>
    <w:rsid w:val="00012986"/>
    <w:rsid w:val="0003506C"/>
    <w:rsid w:val="000362AB"/>
    <w:rsid w:val="00044163"/>
    <w:rsid w:val="00046DDB"/>
    <w:rsid w:val="000B3C0D"/>
    <w:rsid w:val="000C0D08"/>
    <w:rsid w:val="000C41C0"/>
    <w:rsid w:val="000E6463"/>
    <w:rsid w:val="00136165"/>
    <w:rsid w:val="001E12EE"/>
    <w:rsid w:val="00243214"/>
    <w:rsid w:val="00296D39"/>
    <w:rsid w:val="002C336B"/>
    <w:rsid w:val="002E3F4E"/>
    <w:rsid w:val="00325A60"/>
    <w:rsid w:val="00342A9B"/>
    <w:rsid w:val="00356C0B"/>
    <w:rsid w:val="0037664D"/>
    <w:rsid w:val="00385127"/>
    <w:rsid w:val="0039614A"/>
    <w:rsid w:val="00411733"/>
    <w:rsid w:val="00475C12"/>
    <w:rsid w:val="00490074"/>
    <w:rsid w:val="004D21FF"/>
    <w:rsid w:val="004D6B7D"/>
    <w:rsid w:val="00505E5D"/>
    <w:rsid w:val="005A5279"/>
    <w:rsid w:val="00631ADD"/>
    <w:rsid w:val="00640F4D"/>
    <w:rsid w:val="0064787B"/>
    <w:rsid w:val="006B6FD3"/>
    <w:rsid w:val="006D006C"/>
    <w:rsid w:val="006D503F"/>
    <w:rsid w:val="0071475B"/>
    <w:rsid w:val="007A5DA9"/>
    <w:rsid w:val="00804A2A"/>
    <w:rsid w:val="00812BD4"/>
    <w:rsid w:val="00872613"/>
    <w:rsid w:val="008757D4"/>
    <w:rsid w:val="008B5165"/>
    <w:rsid w:val="008E2FDD"/>
    <w:rsid w:val="00903A0E"/>
    <w:rsid w:val="00937710"/>
    <w:rsid w:val="009A60DD"/>
    <w:rsid w:val="009D7A70"/>
    <w:rsid w:val="00A4106F"/>
    <w:rsid w:val="00A60980"/>
    <w:rsid w:val="00A93D63"/>
    <w:rsid w:val="00AB5BCF"/>
    <w:rsid w:val="00AB6D14"/>
    <w:rsid w:val="00AD46B5"/>
    <w:rsid w:val="00AD758B"/>
    <w:rsid w:val="00B30DAF"/>
    <w:rsid w:val="00B35BAB"/>
    <w:rsid w:val="00B478FC"/>
    <w:rsid w:val="00B52593"/>
    <w:rsid w:val="00B52C27"/>
    <w:rsid w:val="00B740EC"/>
    <w:rsid w:val="00BB0AF7"/>
    <w:rsid w:val="00BB7A15"/>
    <w:rsid w:val="00BD3760"/>
    <w:rsid w:val="00BE16D6"/>
    <w:rsid w:val="00C05883"/>
    <w:rsid w:val="00C1034F"/>
    <w:rsid w:val="00C74762"/>
    <w:rsid w:val="00C801A1"/>
    <w:rsid w:val="00CC008F"/>
    <w:rsid w:val="00CD58AE"/>
    <w:rsid w:val="00CF1781"/>
    <w:rsid w:val="00D26C1B"/>
    <w:rsid w:val="00E21420"/>
    <w:rsid w:val="00E50690"/>
    <w:rsid w:val="00F23E09"/>
    <w:rsid w:val="00F44E0A"/>
    <w:rsid w:val="00F90DD9"/>
    <w:rsid w:val="00FC79C6"/>
    <w:rsid w:val="00FD5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06C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506C"/>
    <w:pPr>
      <w:ind w:left="720"/>
      <w:contextualSpacing/>
    </w:pPr>
  </w:style>
  <w:style w:type="paragraph" w:styleId="a4">
    <w:name w:val="header"/>
    <w:basedOn w:val="a"/>
    <w:link w:val="a5"/>
    <w:rsid w:val="0003506C"/>
    <w:pPr>
      <w:tabs>
        <w:tab w:val="center" w:pos="4153"/>
        <w:tab w:val="right" w:pos="8306"/>
      </w:tabs>
    </w:pPr>
    <w:rPr>
      <w:rFonts w:ascii="Times New Roman" w:eastAsia="Times New Roman" w:hAnsi="Times New Roman"/>
      <w:sz w:val="28"/>
      <w:szCs w:val="20"/>
      <w:lang w:val="ru-RU" w:eastAsia="ru-RU" w:bidi="ar-SA"/>
    </w:rPr>
  </w:style>
  <w:style w:type="character" w:customStyle="1" w:styleId="a5">
    <w:name w:val="Верхний колонтитул Знак"/>
    <w:basedOn w:val="a0"/>
    <w:link w:val="a4"/>
    <w:rsid w:val="0003506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350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506C"/>
    <w:rPr>
      <w:rFonts w:ascii="Tahoma" w:eastAsiaTheme="minorEastAsia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4</Pages>
  <Words>914</Words>
  <Characters>5215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ov4</dc:creator>
  <cp:keywords/>
  <dc:description/>
  <cp:lastModifiedBy>ov4</cp:lastModifiedBy>
  <cp:revision>37</cp:revision>
  <cp:lastPrinted>2015-03-02T01:23:00Z</cp:lastPrinted>
  <dcterms:created xsi:type="dcterms:W3CDTF">2015-02-26T11:30:00Z</dcterms:created>
  <dcterms:modified xsi:type="dcterms:W3CDTF">2015-03-03T04:38:00Z</dcterms:modified>
</cp:coreProperties>
</file>